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52" w:rsidRDefault="007C7052">
      <w:pPr>
        <w:pStyle w:val="ConsPlusTitle"/>
        <w:jc w:val="center"/>
        <w:outlineLvl w:val="0"/>
      </w:pPr>
      <w:bookmarkStart w:id="0" w:name="_GoBack"/>
      <w:bookmarkEnd w:id="0"/>
      <w:r>
        <w:t>ДЕПАРТАМЕНТ ТРУДА И СОЦИАЛЬНОЙ ЗАЩИТЫ НАСЕЛЕНИЯ</w:t>
      </w:r>
    </w:p>
    <w:p w:rsidR="007C7052" w:rsidRDefault="007C7052">
      <w:pPr>
        <w:pStyle w:val="ConsPlusTitle"/>
        <w:jc w:val="center"/>
      </w:pPr>
      <w:r>
        <w:t>НОВГОРОДСКОЙ ОБЛАСТИ</w:t>
      </w:r>
    </w:p>
    <w:p w:rsidR="007C7052" w:rsidRDefault="007C7052">
      <w:pPr>
        <w:pStyle w:val="ConsPlusTitle"/>
        <w:jc w:val="center"/>
      </w:pPr>
    </w:p>
    <w:p w:rsidR="007C7052" w:rsidRDefault="007C7052">
      <w:pPr>
        <w:pStyle w:val="ConsPlusTitle"/>
        <w:jc w:val="center"/>
      </w:pPr>
      <w:r>
        <w:t>ПОСТАНОВЛЕНИЕ</w:t>
      </w:r>
    </w:p>
    <w:p w:rsidR="007C7052" w:rsidRDefault="007C7052">
      <w:pPr>
        <w:pStyle w:val="ConsPlusTitle"/>
        <w:jc w:val="center"/>
      </w:pPr>
      <w:r>
        <w:t>от 25 декабря 2015 г. N 66</w:t>
      </w:r>
    </w:p>
    <w:p w:rsidR="007C7052" w:rsidRDefault="007C7052">
      <w:pPr>
        <w:pStyle w:val="ConsPlusTitle"/>
        <w:jc w:val="center"/>
      </w:pPr>
    </w:p>
    <w:p w:rsidR="007C7052" w:rsidRDefault="007C7052">
      <w:pPr>
        <w:pStyle w:val="ConsPlusTitle"/>
        <w:jc w:val="center"/>
      </w:pPr>
      <w:r>
        <w:t>ОБ УТВЕРЖДЕНИИ АДМИНИСТРАТИВНОГО РЕГЛАМЕНТА</w:t>
      </w:r>
    </w:p>
    <w:p w:rsidR="007C7052" w:rsidRDefault="007C7052">
      <w:pPr>
        <w:pStyle w:val="ConsPlusNormal"/>
        <w:jc w:val="both"/>
      </w:pPr>
    </w:p>
    <w:p w:rsidR="007C7052" w:rsidRDefault="007C7052">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7C7052" w:rsidRDefault="007C7052">
      <w:pPr>
        <w:pStyle w:val="ConsPlusNormal"/>
        <w:jc w:val="both"/>
      </w:pPr>
    </w:p>
    <w:p w:rsidR="007C7052" w:rsidRDefault="007C7052">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возмещению расходов по бесплатной установке телефона реабилитированным лицам.</w:t>
      </w:r>
    </w:p>
    <w:p w:rsidR="007C7052" w:rsidRDefault="007C7052">
      <w:pPr>
        <w:pStyle w:val="ConsPlusNormal"/>
        <w:jc w:val="both"/>
      </w:pPr>
    </w:p>
    <w:p w:rsidR="007C7052" w:rsidRDefault="007C7052">
      <w:pPr>
        <w:pStyle w:val="ConsPlusNormal"/>
        <w:ind w:firstLine="540"/>
        <w:jc w:val="both"/>
      </w:pPr>
      <w:r>
        <w:t>2. Опубликовать постановление в газете "Новгородские ведомости".</w:t>
      </w:r>
    </w:p>
    <w:p w:rsidR="007C7052" w:rsidRDefault="007C7052">
      <w:pPr>
        <w:pStyle w:val="ConsPlusNormal"/>
        <w:jc w:val="both"/>
      </w:pPr>
    </w:p>
    <w:p w:rsidR="007C7052" w:rsidRDefault="007C7052">
      <w:pPr>
        <w:pStyle w:val="ConsPlusNormal"/>
        <w:jc w:val="right"/>
      </w:pPr>
      <w:r>
        <w:t>Руководитель департамента</w:t>
      </w:r>
    </w:p>
    <w:p w:rsidR="007C7052" w:rsidRDefault="007C7052">
      <w:pPr>
        <w:pStyle w:val="ConsPlusNormal"/>
        <w:jc w:val="right"/>
      </w:pPr>
      <w:r>
        <w:t>Н.Н.РЕНКАС</w:t>
      </w: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right"/>
        <w:outlineLvl w:val="0"/>
      </w:pPr>
      <w:r>
        <w:t>Утвержден</w:t>
      </w:r>
    </w:p>
    <w:p w:rsidR="007C7052" w:rsidRDefault="007C7052">
      <w:pPr>
        <w:pStyle w:val="ConsPlusNormal"/>
        <w:jc w:val="right"/>
      </w:pPr>
      <w:r>
        <w:t>постановлением</w:t>
      </w:r>
    </w:p>
    <w:p w:rsidR="007C7052" w:rsidRDefault="007C7052">
      <w:pPr>
        <w:pStyle w:val="ConsPlusNormal"/>
        <w:jc w:val="right"/>
      </w:pPr>
      <w:r>
        <w:t>департамента труда</w:t>
      </w:r>
    </w:p>
    <w:p w:rsidR="007C7052" w:rsidRDefault="007C7052">
      <w:pPr>
        <w:pStyle w:val="ConsPlusNormal"/>
        <w:jc w:val="right"/>
      </w:pPr>
      <w:r>
        <w:t>и социальной защиты населения</w:t>
      </w:r>
    </w:p>
    <w:p w:rsidR="007C7052" w:rsidRDefault="007C7052">
      <w:pPr>
        <w:pStyle w:val="ConsPlusNormal"/>
        <w:jc w:val="right"/>
      </w:pPr>
      <w:r>
        <w:t>Новгородской области</w:t>
      </w:r>
    </w:p>
    <w:p w:rsidR="007C7052" w:rsidRDefault="007C7052">
      <w:pPr>
        <w:pStyle w:val="ConsPlusNormal"/>
        <w:jc w:val="right"/>
      </w:pPr>
      <w:r>
        <w:t>от 25.12.2015 N 66</w:t>
      </w:r>
    </w:p>
    <w:p w:rsidR="007C7052" w:rsidRDefault="007C7052">
      <w:pPr>
        <w:pStyle w:val="ConsPlusNormal"/>
        <w:jc w:val="both"/>
      </w:pPr>
    </w:p>
    <w:p w:rsidR="007C7052" w:rsidRDefault="007C7052">
      <w:pPr>
        <w:pStyle w:val="ConsPlusTitle"/>
        <w:jc w:val="center"/>
      </w:pPr>
      <w:bookmarkStart w:id="1" w:name="P29"/>
      <w:bookmarkEnd w:id="1"/>
      <w:r>
        <w:t>АДМИНИСТРАТИВНЫЙ РЕГЛАМЕНТ</w:t>
      </w:r>
    </w:p>
    <w:p w:rsidR="007C7052" w:rsidRDefault="007C7052">
      <w:pPr>
        <w:pStyle w:val="ConsPlusTitle"/>
        <w:jc w:val="center"/>
      </w:pPr>
      <w:r>
        <w:t>ПО ПРЕДОСТАВЛЕНИЮ ГОСУДАРСТВЕННОЙ УСЛУГИ ПО ВОЗМЕЩЕНИЮ</w:t>
      </w:r>
    </w:p>
    <w:p w:rsidR="007C7052" w:rsidRDefault="007C7052">
      <w:pPr>
        <w:pStyle w:val="ConsPlusTitle"/>
        <w:jc w:val="center"/>
      </w:pPr>
      <w:r>
        <w:t>РАСХОДОВ ПО БЕСПЛАТНОЙ УСТАНОВКЕ ТЕЛЕФОНА</w:t>
      </w:r>
    </w:p>
    <w:p w:rsidR="007C7052" w:rsidRDefault="007C7052">
      <w:pPr>
        <w:pStyle w:val="ConsPlusTitle"/>
        <w:jc w:val="center"/>
      </w:pPr>
      <w:r>
        <w:t>РЕАБИЛИТИРОВАННЫМ ЛИЦАМ</w:t>
      </w:r>
    </w:p>
    <w:p w:rsidR="007C7052" w:rsidRDefault="007C7052">
      <w:pPr>
        <w:pStyle w:val="ConsPlusNormal"/>
        <w:jc w:val="both"/>
      </w:pPr>
    </w:p>
    <w:p w:rsidR="007C7052" w:rsidRDefault="007C7052">
      <w:pPr>
        <w:pStyle w:val="ConsPlusNormal"/>
        <w:jc w:val="center"/>
        <w:outlineLvl w:val="1"/>
      </w:pPr>
      <w:r>
        <w:t>1. Общие положения</w:t>
      </w:r>
    </w:p>
    <w:p w:rsidR="007C7052" w:rsidRDefault="007C7052">
      <w:pPr>
        <w:pStyle w:val="ConsPlusNormal"/>
        <w:jc w:val="both"/>
      </w:pPr>
    </w:p>
    <w:p w:rsidR="007C7052" w:rsidRDefault="007C7052">
      <w:pPr>
        <w:pStyle w:val="ConsPlusNormal"/>
        <w:jc w:val="center"/>
        <w:outlineLvl w:val="2"/>
      </w:pPr>
      <w:r>
        <w:t>1.1. Предмет регулирования Административного регламента</w:t>
      </w:r>
    </w:p>
    <w:p w:rsidR="007C7052" w:rsidRDefault="007C7052">
      <w:pPr>
        <w:pStyle w:val="ConsPlusNormal"/>
        <w:jc w:val="both"/>
      </w:pPr>
    </w:p>
    <w:p w:rsidR="007C7052" w:rsidRDefault="007C7052">
      <w:pPr>
        <w:pStyle w:val="ConsPlusNormal"/>
        <w:ind w:firstLine="540"/>
        <w:jc w:val="both"/>
      </w:pPr>
      <w:r>
        <w:t>Предметом регулирования Административного регламента по возмещению расходов по бесплатной установке телефона реабилитированным лицам (далее - государственная услуга) является повышение качества и доступности результатов предоставления государственной услуги, определяются порядок, сроки и последовательность действий при исполнении государственной услуги (далее - административный регламент).</w:t>
      </w:r>
    </w:p>
    <w:p w:rsidR="007C7052" w:rsidRDefault="007C7052">
      <w:pPr>
        <w:pStyle w:val="ConsPlusNormal"/>
        <w:jc w:val="both"/>
      </w:pPr>
    </w:p>
    <w:p w:rsidR="007C7052" w:rsidRDefault="007C7052">
      <w:pPr>
        <w:pStyle w:val="ConsPlusNormal"/>
        <w:jc w:val="center"/>
        <w:outlineLvl w:val="2"/>
      </w:pPr>
      <w:bookmarkStart w:id="2" w:name="P40"/>
      <w:bookmarkEnd w:id="2"/>
      <w:r>
        <w:t>1.2. Круг заявителей</w:t>
      </w:r>
    </w:p>
    <w:p w:rsidR="007C7052" w:rsidRDefault="007C7052">
      <w:pPr>
        <w:pStyle w:val="ConsPlusNormal"/>
        <w:jc w:val="both"/>
      </w:pPr>
    </w:p>
    <w:p w:rsidR="007C7052" w:rsidRDefault="007C7052">
      <w:pPr>
        <w:pStyle w:val="ConsPlusNormal"/>
        <w:ind w:firstLine="540"/>
        <w:jc w:val="both"/>
      </w:pPr>
      <w:r>
        <w:t>1.2.1. Заявитель - физическое лицо либо его уполномоченный представитель, обратившийся в орган социальной защиты населения по месту нахождения пенсионного дела, а в случае отсутствия регистрации по месту нахождения пенсионного дела - в орган социальной защиты населения по месту жительства с запросом на предоставление государственной услуги, выраженным в письменной или электронной форме.</w:t>
      </w:r>
    </w:p>
    <w:p w:rsidR="007C7052" w:rsidRDefault="007C7052">
      <w:pPr>
        <w:pStyle w:val="ConsPlusNormal"/>
        <w:ind w:firstLine="540"/>
        <w:jc w:val="both"/>
      </w:pPr>
      <w:r>
        <w:lastRenderedPageBreak/>
        <w:t>1.2.2. Заявителями на предоставление государственной услуги являются реабилитированные лица, местом жительства которых является территория Новгородской области.</w:t>
      </w:r>
    </w:p>
    <w:p w:rsidR="007C7052" w:rsidRDefault="007C7052">
      <w:pPr>
        <w:pStyle w:val="ConsPlusNormal"/>
        <w:ind w:firstLine="540"/>
        <w:jc w:val="both"/>
      </w:pPr>
      <w:r>
        <w:t>1.2.3.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C7052" w:rsidRDefault="007C7052">
      <w:pPr>
        <w:pStyle w:val="ConsPlusNormal"/>
        <w:jc w:val="both"/>
      </w:pPr>
    </w:p>
    <w:p w:rsidR="007C7052" w:rsidRDefault="007C7052">
      <w:pPr>
        <w:pStyle w:val="ConsPlusNormal"/>
        <w:jc w:val="center"/>
        <w:outlineLvl w:val="2"/>
      </w:pPr>
      <w:r>
        <w:t>1.3. Требования к порядку информирования о предоставлении</w:t>
      </w:r>
    </w:p>
    <w:p w:rsidR="007C7052" w:rsidRDefault="007C7052">
      <w:pPr>
        <w:pStyle w:val="ConsPlusNormal"/>
        <w:jc w:val="center"/>
      </w:pPr>
      <w:r>
        <w:t>государственной услуги</w:t>
      </w:r>
    </w:p>
    <w:p w:rsidR="007C7052" w:rsidRDefault="007C7052">
      <w:pPr>
        <w:pStyle w:val="ConsPlusNormal"/>
        <w:jc w:val="both"/>
      </w:pPr>
    </w:p>
    <w:p w:rsidR="007C7052" w:rsidRDefault="007C7052">
      <w:pPr>
        <w:pStyle w:val="ConsPlusNormal"/>
        <w:ind w:firstLine="540"/>
        <w:jc w:val="both"/>
      </w:pPr>
      <w:r>
        <w:t>1.3.1. Место нахождения органа социальной защиты населения и почтовый адрес (</w:t>
      </w:r>
      <w:hyperlink w:anchor="P551" w:history="1">
        <w:r>
          <w:rPr>
            <w:color w:val="0000FF"/>
          </w:rPr>
          <w:t>приложение N 2</w:t>
        </w:r>
      </w:hyperlink>
      <w:r>
        <w:t xml:space="preserve"> к настоящему административному регламенту).</w:t>
      </w:r>
    </w:p>
    <w:p w:rsidR="007C7052" w:rsidRDefault="007C7052">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органа социальной защиты населения (</w:t>
      </w:r>
      <w:hyperlink w:anchor="P551" w:history="1">
        <w:r>
          <w:rPr>
            <w:color w:val="0000FF"/>
          </w:rPr>
          <w:t>приложение N 2</w:t>
        </w:r>
      </w:hyperlink>
      <w:r>
        <w:t xml:space="preserve"> к настоящему административному регламенту).</w:t>
      </w:r>
    </w:p>
    <w:p w:rsidR="007C7052" w:rsidRDefault="007C7052">
      <w:pPr>
        <w:pStyle w:val="ConsPlusNormal"/>
        <w:ind w:firstLine="540"/>
        <w:jc w:val="both"/>
      </w:pPr>
      <w:r>
        <w:t xml:space="preserve">1.3.3. Контактные телефоны указаны в </w:t>
      </w:r>
      <w:hyperlink w:anchor="P551" w:history="1">
        <w:r>
          <w:rPr>
            <w:color w:val="0000FF"/>
          </w:rPr>
          <w:t>приложении N 2</w:t>
        </w:r>
      </w:hyperlink>
      <w:r>
        <w:t xml:space="preserve"> к настоящему административному регламенту.</w:t>
      </w:r>
    </w:p>
    <w:p w:rsidR="007C7052" w:rsidRDefault="007C7052">
      <w:pPr>
        <w:pStyle w:val="ConsPlusNormal"/>
        <w:ind w:firstLine="540"/>
        <w:jc w:val="both"/>
      </w:pPr>
      <w:r>
        <w:t>1.3.4. Официальный сайт органа социальной защиты населения в информационно-телекоммуникационной сети "Интернет" (далее - сеть Интернет) отсутствует.</w:t>
      </w:r>
    </w:p>
    <w:p w:rsidR="007C7052" w:rsidRDefault="007C7052">
      <w:pPr>
        <w:pStyle w:val="ConsPlusNormal"/>
        <w:ind w:firstLine="540"/>
        <w:jc w:val="both"/>
      </w:pPr>
      <w:r>
        <w:t xml:space="preserve">1.3.5. Адрес электронной почты органа социальной защиты населения комитета указан в </w:t>
      </w:r>
      <w:hyperlink w:anchor="P551" w:history="1">
        <w:r>
          <w:rPr>
            <w:color w:val="0000FF"/>
          </w:rPr>
          <w:t>приложении N 2</w:t>
        </w:r>
      </w:hyperlink>
      <w:r>
        <w:t xml:space="preserve"> к настоящему административному регламенту.</w:t>
      </w:r>
    </w:p>
    <w:p w:rsidR="007C7052" w:rsidRDefault="007C7052">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7C7052" w:rsidRDefault="007C7052">
      <w:pPr>
        <w:pStyle w:val="ConsPlusNormal"/>
        <w:ind w:firstLine="540"/>
        <w:jc w:val="both"/>
      </w:pPr>
      <w:r>
        <w:t>1.3.7. Информация о порядке предоставления государственной услуги предоставляется:</w:t>
      </w:r>
    </w:p>
    <w:p w:rsidR="007C7052" w:rsidRDefault="007C7052">
      <w:pPr>
        <w:pStyle w:val="ConsPlusNormal"/>
        <w:ind w:firstLine="540"/>
        <w:jc w:val="both"/>
      </w:pPr>
      <w:r>
        <w:t>1) непосредственно специалистами органа социальной защиты населения при личном обращении либо письменном обращении заинтересованного лица;</w:t>
      </w:r>
    </w:p>
    <w:p w:rsidR="007C7052" w:rsidRDefault="007C7052">
      <w:pPr>
        <w:pStyle w:val="ConsPlusNormal"/>
        <w:ind w:firstLine="540"/>
        <w:jc w:val="both"/>
      </w:pPr>
      <w:r>
        <w:t>2) с использованием средств почтовой, телефонной связи и электронной почты;</w:t>
      </w:r>
    </w:p>
    <w:p w:rsidR="007C7052" w:rsidRDefault="007C7052">
      <w:pPr>
        <w:pStyle w:val="ConsPlusNormal"/>
        <w:ind w:firstLine="540"/>
        <w:jc w:val="both"/>
      </w:pPr>
      <w:r>
        <w:t>3) посредством размещения в сети Интернет и публикации в средствах массовой информации;</w:t>
      </w:r>
    </w:p>
    <w:p w:rsidR="007C7052" w:rsidRDefault="007C7052">
      <w:pPr>
        <w:pStyle w:val="ConsPlusNormal"/>
        <w:ind w:firstLine="540"/>
        <w:jc w:val="both"/>
      </w:pPr>
      <w:r>
        <w:t>4) посредством размещения сведений на информационных стендах;</w:t>
      </w:r>
    </w:p>
    <w:p w:rsidR="007C7052" w:rsidRDefault="007C7052">
      <w:pPr>
        <w:pStyle w:val="ConsPlusNormal"/>
        <w:ind w:firstLine="540"/>
        <w:jc w:val="both"/>
      </w:pPr>
      <w: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ГОАУ "МФЦ") (</w:t>
      </w:r>
      <w:hyperlink w:anchor="P551" w:history="1">
        <w:r>
          <w:rPr>
            <w:color w:val="0000FF"/>
          </w:rPr>
          <w:t>приложение N 2</w:t>
        </w:r>
      </w:hyperlink>
      <w:r>
        <w:t xml:space="preserve"> к настоящему административному регламенту).</w:t>
      </w:r>
    </w:p>
    <w:p w:rsidR="007C7052" w:rsidRDefault="007C7052">
      <w:pPr>
        <w:pStyle w:val="ConsPlusNormal"/>
        <w:ind w:firstLine="540"/>
        <w:jc w:val="both"/>
      </w:pPr>
      <w:r>
        <w:t>1.3.8. Основными требованиями к информированию заявителей являются:</w:t>
      </w:r>
    </w:p>
    <w:p w:rsidR="007C7052" w:rsidRDefault="007C7052">
      <w:pPr>
        <w:pStyle w:val="ConsPlusNormal"/>
        <w:ind w:firstLine="540"/>
        <w:jc w:val="both"/>
      </w:pPr>
      <w:r>
        <w:t>1) достоверность предоставляемой информации;</w:t>
      </w:r>
    </w:p>
    <w:p w:rsidR="007C7052" w:rsidRDefault="007C7052">
      <w:pPr>
        <w:pStyle w:val="ConsPlusNormal"/>
        <w:ind w:firstLine="540"/>
        <w:jc w:val="both"/>
      </w:pPr>
      <w:r>
        <w:t>2) четкость изложения информации;</w:t>
      </w:r>
    </w:p>
    <w:p w:rsidR="007C7052" w:rsidRDefault="007C7052">
      <w:pPr>
        <w:pStyle w:val="ConsPlusNormal"/>
        <w:ind w:firstLine="540"/>
        <w:jc w:val="both"/>
      </w:pPr>
      <w:r>
        <w:t>3) полнота информирования;</w:t>
      </w:r>
    </w:p>
    <w:p w:rsidR="007C7052" w:rsidRDefault="007C7052">
      <w:pPr>
        <w:pStyle w:val="ConsPlusNormal"/>
        <w:ind w:firstLine="540"/>
        <w:jc w:val="both"/>
      </w:pPr>
      <w:r>
        <w:t>4) наглядность форм предоставляемой информации;</w:t>
      </w:r>
    </w:p>
    <w:p w:rsidR="007C7052" w:rsidRDefault="007C7052">
      <w:pPr>
        <w:pStyle w:val="ConsPlusNormal"/>
        <w:ind w:firstLine="540"/>
        <w:jc w:val="both"/>
      </w:pPr>
      <w:r>
        <w:t>5) удобство и доступность получения информации;</w:t>
      </w:r>
    </w:p>
    <w:p w:rsidR="007C7052" w:rsidRDefault="007C7052">
      <w:pPr>
        <w:pStyle w:val="ConsPlusNormal"/>
        <w:ind w:firstLine="540"/>
        <w:jc w:val="both"/>
      </w:pPr>
      <w:r>
        <w:t>6) оперативность предоставления информации.</w:t>
      </w:r>
    </w:p>
    <w:p w:rsidR="007C7052" w:rsidRDefault="007C7052">
      <w:pPr>
        <w:pStyle w:val="ConsPlusNormal"/>
        <w:ind w:firstLine="540"/>
        <w:jc w:val="both"/>
      </w:pPr>
      <w:r>
        <w:t>1.3.9. Консультации предоставляются по следующим вопросам:</w:t>
      </w:r>
    </w:p>
    <w:p w:rsidR="007C7052" w:rsidRDefault="007C7052">
      <w:pPr>
        <w:pStyle w:val="ConsPlusNormal"/>
        <w:ind w:firstLine="540"/>
        <w:jc w:val="both"/>
      </w:pPr>
      <w:r>
        <w:t>1) месту нахождения, графику работы, интернет-сайтах, адресу электронной почты и номерах телефонов органа социальной защиты населения, принимающего документы на предоставление государственной услуги;</w:t>
      </w:r>
    </w:p>
    <w:p w:rsidR="007C7052" w:rsidRDefault="007C7052">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7C7052" w:rsidRDefault="007C7052">
      <w:pPr>
        <w:pStyle w:val="ConsPlusNormal"/>
        <w:ind w:firstLine="540"/>
        <w:jc w:val="both"/>
      </w:pPr>
      <w:r>
        <w:t>3) времени приема и выдачи документов;</w:t>
      </w:r>
    </w:p>
    <w:p w:rsidR="007C7052" w:rsidRDefault="007C7052">
      <w:pPr>
        <w:pStyle w:val="ConsPlusNormal"/>
        <w:ind w:firstLine="540"/>
        <w:jc w:val="both"/>
      </w:pPr>
      <w:r>
        <w:t>4) срокам предоставления государственной услуги;</w:t>
      </w:r>
    </w:p>
    <w:p w:rsidR="007C7052" w:rsidRDefault="007C7052">
      <w:pPr>
        <w:pStyle w:val="ConsPlusNormal"/>
        <w:ind w:firstLine="540"/>
        <w:jc w:val="both"/>
      </w:pPr>
      <w:r>
        <w:t xml:space="preserve">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w:t>
      </w:r>
      <w:r>
        <w:lastRenderedPageBreak/>
        <w:t>входящий номер, указанные в полученном заявителем отрывном талоне заявления;</w:t>
      </w:r>
    </w:p>
    <w:p w:rsidR="007C7052" w:rsidRDefault="007C7052">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7C7052" w:rsidRDefault="007C7052">
      <w:pPr>
        <w:pStyle w:val="ConsPlusNormal"/>
        <w:ind w:firstLine="540"/>
        <w:jc w:val="both"/>
      </w:pPr>
      <w:r>
        <w:t>1.3.10. По письменным обращениям гражданина ответ направляется почтой в адрес гражданина в срок, не превышающий 30 дней со дня регистрации письменного обращения.</w:t>
      </w:r>
    </w:p>
    <w:p w:rsidR="007C7052" w:rsidRDefault="007C7052">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7C7052" w:rsidRDefault="007C7052">
      <w:pPr>
        <w:pStyle w:val="ConsPlusNormal"/>
        <w:ind w:firstLine="540"/>
        <w:jc w:val="both"/>
      </w:pPr>
      <w:r>
        <w:t>1.3.12. При ответах на телефонные звонки и устные обращения специалисты органа социальной защиты населения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органа социальной защиты населения, принявшего телефонный звонок.</w:t>
      </w:r>
    </w:p>
    <w:p w:rsidR="007C7052" w:rsidRDefault="007C7052">
      <w:pPr>
        <w:pStyle w:val="ConsPlusNormal"/>
        <w:ind w:firstLine="540"/>
        <w:jc w:val="both"/>
      </w:pPr>
      <w:r>
        <w:t>При невозможности специалиста органа социальной защиты населения,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социальной защиты населения или обратившемуся гражданину сообщается номер телефона, по которому можно получить необходимую информацию.</w:t>
      </w:r>
    </w:p>
    <w:p w:rsidR="007C7052" w:rsidRDefault="007C7052">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7C7052" w:rsidRDefault="007C7052">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7C7052" w:rsidRDefault="007C7052">
      <w:pPr>
        <w:pStyle w:val="ConsPlusNormal"/>
        <w:ind w:firstLine="540"/>
        <w:jc w:val="both"/>
      </w:pPr>
      <w:r>
        <w:t>1) публикации информационных материалов в СМИ, в сети Интернет;</w:t>
      </w:r>
    </w:p>
    <w:p w:rsidR="007C7052" w:rsidRDefault="007C7052">
      <w:pPr>
        <w:pStyle w:val="ConsPlusNormal"/>
        <w:ind w:firstLine="540"/>
        <w:jc w:val="both"/>
      </w:pPr>
      <w:r>
        <w:t>2) оформления информационных стендов, в том числе в настольном варианте.</w:t>
      </w:r>
    </w:p>
    <w:p w:rsidR="007C7052" w:rsidRDefault="007C7052">
      <w:pPr>
        <w:pStyle w:val="ConsPlusNormal"/>
        <w:ind w:firstLine="540"/>
        <w:jc w:val="both"/>
      </w:pPr>
      <w:r>
        <w:t>1.3.15. Консультации осуществляются в соответствии с режимом работы органа социальной защиты населения.</w:t>
      </w:r>
    </w:p>
    <w:p w:rsidR="007C7052" w:rsidRDefault="007C7052">
      <w:pPr>
        <w:pStyle w:val="ConsPlusNormal"/>
        <w:ind w:firstLine="540"/>
        <w:jc w:val="both"/>
      </w:pPr>
      <w:r>
        <w:t>1.3.16. Консультирование по вопросам предоставления услуги предоставляется специалистами в устной и письменной форме бесплатно.</w:t>
      </w:r>
    </w:p>
    <w:p w:rsidR="007C7052" w:rsidRDefault="007C7052">
      <w:pPr>
        <w:pStyle w:val="ConsPlusNormal"/>
        <w:jc w:val="both"/>
      </w:pPr>
    </w:p>
    <w:p w:rsidR="007C7052" w:rsidRDefault="007C7052">
      <w:pPr>
        <w:pStyle w:val="ConsPlusNormal"/>
        <w:jc w:val="center"/>
        <w:outlineLvl w:val="1"/>
      </w:pPr>
      <w:r>
        <w:t>2. Стандарт предоставления государственной услуги</w:t>
      </w:r>
    </w:p>
    <w:p w:rsidR="007C7052" w:rsidRDefault="007C7052">
      <w:pPr>
        <w:pStyle w:val="ConsPlusNormal"/>
        <w:jc w:val="both"/>
      </w:pPr>
    </w:p>
    <w:p w:rsidR="007C7052" w:rsidRDefault="007C7052">
      <w:pPr>
        <w:pStyle w:val="ConsPlusNormal"/>
        <w:jc w:val="center"/>
        <w:outlineLvl w:val="2"/>
      </w:pPr>
      <w:r>
        <w:t>2.1. Наименование государственной услуги</w:t>
      </w:r>
    </w:p>
    <w:p w:rsidR="007C7052" w:rsidRDefault="007C7052">
      <w:pPr>
        <w:pStyle w:val="ConsPlusNormal"/>
        <w:jc w:val="both"/>
      </w:pPr>
    </w:p>
    <w:p w:rsidR="007C7052" w:rsidRDefault="007C7052">
      <w:pPr>
        <w:pStyle w:val="ConsPlusNormal"/>
        <w:ind w:firstLine="540"/>
        <w:jc w:val="both"/>
      </w:pPr>
      <w:r>
        <w:t>2.1.1. Государственная услуга по возмещению расходов по бесплатной установке телефона реабилитированным лицам.</w:t>
      </w:r>
    </w:p>
    <w:p w:rsidR="007C7052" w:rsidRDefault="007C7052">
      <w:pPr>
        <w:pStyle w:val="ConsPlusNormal"/>
        <w:jc w:val="both"/>
      </w:pPr>
    </w:p>
    <w:p w:rsidR="007C7052" w:rsidRDefault="007C7052">
      <w:pPr>
        <w:pStyle w:val="ConsPlusNormal"/>
        <w:jc w:val="center"/>
        <w:outlineLvl w:val="2"/>
      </w:pPr>
      <w:r>
        <w:t>2.2. Наименование органа местного самоуправления,</w:t>
      </w:r>
    </w:p>
    <w:p w:rsidR="007C7052" w:rsidRDefault="007C7052">
      <w:pPr>
        <w:pStyle w:val="ConsPlusNormal"/>
        <w:jc w:val="center"/>
      </w:pPr>
      <w:r>
        <w:t>предоставляющего государственную услугу</w:t>
      </w:r>
    </w:p>
    <w:p w:rsidR="007C7052" w:rsidRDefault="007C7052">
      <w:pPr>
        <w:pStyle w:val="ConsPlusNormal"/>
        <w:jc w:val="both"/>
      </w:pPr>
    </w:p>
    <w:p w:rsidR="007C7052" w:rsidRDefault="007C7052">
      <w:pPr>
        <w:pStyle w:val="ConsPlusNormal"/>
        <w:ind w:firstLine="540"/>
        <w:jc w:val="both"/>
      </w:pPr>
      <w:r>
        <w:t>2.2.1. Государственная услуга предоставляется Администрацией городского округа или муниципального района в лице органа социальной защиты.</w:t>
      </w:r>
    </w:p>
    <w:p w:rsidR="007C7052" w:rsidRDefault="007C7052">
      <w:pPr>
        <w:pStyle w:val="ConsPlusNormal"/>
        <w:ind w:firstLine="540"/>
        <w:jc w:val="both"/>
      </w:pPr>
      <w:r>
        <w:t>2.2.2. В предоставлении государственной услуги участвуют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а также организации, обращение в которые необходимо для предоставления государственной услуги:</w:t>
      </w:r>
    </w:p>
    <w:p w:rsidR="007C7052" w:rsidRDefault="007C7052">
      <w:pPr>
        <w:pStyle w:val="ConsPlusNormal"/>
        <w:ind w:firstLine="540"/>
        <w:jc w:val="both"/>
      </w:pPr>
      <w:r>
        <w:t>ГОАУ "МФЦ" в соответствии с соглашением о взаимодействии с органом социальной защиты населения (далее - уполномоченные органы).</w:t>
      </w:r>
    </w:p>
    <w:p w:rsidR="007C7052" w:rsidRDefault="007C7052">
      <w:pPr>
        <w:pStyle w:val="ConsPlusNormal"/>
        <w:ind w:firstLine="540"/>
        <w:jc w:val="both"/>
      </w:pPr>
      <w:r>
        <w:t xml:space="preserve">2.2.3. Органы социальной защиты населения не вправе требовать от заявителя осуществления действий, в том числе согласований, необходимых для получения </w:t>
      </w:r>
      <w:r>
        <w:lastRenderedPageBreak/>
        <w:t>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и муниципального района.</w:t>
      </w:r>
    </w:p>
    <w:p w:rsidR="007C7052" w:rsidRDefault="007C7052">
      <w:pPr>
        <w:pStyle w:val="ConsPlusNormal"/>
        <w:jc w:val="both"/>
      </w:pPr>
    </w:p>
    <w:p w:rsidR="007C7052" w:rsidRDefault="007C7052">
      <w:pPr>
        <w:pStyle w:val="ConsPlusNormal"/>
        <w:jc w:val="center"/>
        <w:outlineLvl w:val="2"/>
      </w:pPr>
      <w:r>
        <w:t>2.3. Описание результата предоставления государственной</w:t>
      </w:r>
    </w:p>
    <w:p w:rsidR="007C7052" w:rsidRDefault="007C7052">
      <w:pPr>
        <w:pStyle w:val="ConsPlusNormal"/>
        <w:jc w:val="center"/>
      </w:pPr>
      <w:r>
        <w:t>услуги</w:t>
      </w:r>
    </w:p>
    <w:p w:rsidR="007C7052" w:rsidRDefault="007C7052">
      <w:pPr>
        <w:pStyle w:val="ConsPlusNormal"/>
        <w:jc w:val="both"/>
      </w:pPr>
    </w:p>
    <w:p w:rsidR="007C7052" w:rsidRDefault="007C7052">
      <w:pPr>
        <w:pStyle w:val="ConsPlusNormal"/>
        <w:ind w:firstLine="540"/>
        <w:jc w:val="both"/>
      </w:pPr>
      <w:r>
        <w:t>2.3.1. Конечными результатами государственной услуги могут являться:</w:t>
      </w:r>
    </w:p>
    <w:p w:rsidR="007C7052" w:rsidRDefault="007C7052">
      <w:pPr>
        <w:pStyle w:val="ConsPlusNormal"/>
        <w:ind w:firstLine="540"/>
        <w:jc w:val="both"/>
      </w:pPr>
      <w:r>
        <w:t>1) возмещение расходов по бесплатной установке телефона реабилитированным лицам;</w:t>
      </w:r>
    </w:p>
    <w:p w:rsidR="007C7052" w:rsidRDefault="007C7052">
      <w:pPr>
        <w:pStyle w:val="ConsPlusNormal"/>
        <w:ind w:firstLine="540"/>
        <w:jc w:val="both"/>
      </w:pPr>
      <w:r>
        <w:t>2) отказ в возмещении расходов по бесплатной установке телефона реабилитированным лицам.</w:t>
      </w:r>
    </w:p>
    <w:p w:rsidR="007C7052" w:rsidRDefault="007C7052">
      <w:pPr>
        <w:pStyle w:val="ConsPlusNormal"/>
        <w:jc w:val="both"/>
      </w:pPr>
    </w:p>
    <w:p w:rsidR="007C7052" w:rsidRDefault="007C7052">
      <w:pPr>
        <w:pStyle w:val="ConsPlusNormal"/>
        <w:jc w:val="center"/>
        <w:outlineLvl w:val="2"/>
      </w:pPr>
      <w:r>
        <w:t>2.4. Срок предоставления государственной услуги</w:t>
      </w:r>
    </w:p>
    <w:p w:rsidR="007C7052" w:rsidRDefault="007C7052">
      <w:pPr>
        <w:pStyle w:val="ConsPlusNormal"/>
        <w:jc w:val="both"/>
      </w:pPr>
    </w:p>
    <w:p w:rsidR="007C7052" w:rsidRDefault="007C7052">
      <w:pPr>
        <w:pStyle w:val="ConsPlusNormal"/>
        <w:ind w:firstLine="540"/>
        <w:jc w:val="both"/>
      </w:pPr>
      <w:r>
        <w:t>2.4.1. Решение о возмещении расходов (</w:t>
      </w:r>
      <w:hyperlink w:anchor="P1086" w:history="1">
        <w:r>
          <w:rPr>
            <w:color w:val="0000FF"/>
          </w:rPr>
          <w:t>приложение N 5</w:t>
        </w:r>
      </w:hyperlink>
      <w:r>
        <w:t xml:space="preserve"> к настоящему административному регламенту) (об отказе в возмещении расходов) по бесплатной установке телефона принимается органом социальной защиты населения не позднее чем через 10 рабочих дней со дня приема заявления со всеми документами, указанными в </w:t>
      </w:r>
      <w:hyperlink w:anchor="P129" w:history="1">
        <w:r>
          <w:rPr>
            <w:color w:val="0000FF"/>
          </w:rPr>
          <w:t>пункте 2.6</w:t>
        </w:r>
      </w:hyperlink>
      <w:r>
        <w:t xml:space="preserve"> настоящего административного регламента.</w:t>
      </w:r>
    </w:p>
    <w:p w:rsidR="007C7052" w:rsidRDefault="007C7052">
      <w:pPr>
        <w:pStyle w:val="ConsPlusNormal"/>
        <w:ind w:firstLine="540"/>
        <w:jc w:val="both"/>
      </w:pPr>
      <w:r>
        <w:t>2.4.2. В случае принятия решения об отказе (</w:t>
      </w:r>
      <w:hyperlink w:anchor="P1115" w:history="1">
        <w:r>
          <w:rPr>
            <w:color w:val="0000FF"/>
          </w:rPr>
          <w:t>приложение N 6</w:t>
        </w:r>
      </w:hyperlink>
      <w:r>
        <w:t xml:space="preserve"> к настоящему административному регламенту) в возмещении расходов по бесплатной установке телефона органом социальной защиты населения не позднее чем через 5 рабочих дней со дня принятия такого решения направляется заявителю письменное уведомление с указанием оснований отказа и порядком его обжалования.</w:t>
      </w:r>
    </w:p>
    <w:p w:rsidR="007C7052" w:rsidRDefault="007C7052">
      <w:pPr>
        <w:pStyle w:val="ConsPlusNormal"/>
        <w:ind w:firstLine="540"/>
        <w:jc w:val="both"/>
      </w:pPr>
      <w:r>
        <w:t>2.4.3. Возмещение расходов по бесплатной установке телефона производится органом социальной защиты населения в течение 10 рабочих дней со дня принятия решения о возмещении расходов по бесплатной установке телефона.</w:t>
      </w:r>
    </w:p>
    <w:p w:rsidR="007C7052" w:rsidRDefault="007C7052">
      <w:pPr>
        <w:pStyle w:val="ConsPlusNormal"/>
        <w:ind w:firstLine="540"/>
        <w:jc w:val="both"/>
      </w:pPr>
      <w:r>
        <w:t>2.4.4. Гражданин имеет право обратиться за предоставлением государственной услуги в течение 3 (трех) лет с момента установки телефона.</w:t>
      </w:r>
    </w:p>
    <w:p w:rsidR="007C7052" w:rsidRDefault="007C7052">
      <w:pPr>
        <w:pStyle w:val="ConsPlusNormal"/>
        <w:ind w:firstLine="540"/>
        <w:jc w:val="both"/>
      </w:pPr>
      <w:r>
        <w:t>2.4.5. Возмещение, не полученное гражданином по вине органа социальной защиты населения, производится за прошлое время без ограничения каким-либо сроком.</w:t>
      </w:r>
    </w:p>
    <w:p w:rsidR="007C7052" w:rsidRDefault="007C7052">
      <w:pPr>
        <w:pStyle w:val="ConsPlusNormal"/>
        <w:jc w:val="both"/>
      </w:pPr>
    </w:p>
    <w:p w:rsidR="007C7052" w:rsidRDefault="007C7052">
      <w:pPr>
        <w:pStyle w:val="ConsPlusNormal"/>
        <w:jc w:val="center"/>
        <w:outlineLvl w:val="2"/>
      </w:pPr>
      <w:r>
        <w:t>2.5. Перечень нормативных правовых актов, регулирующих</w:t>
      </w:r>
    </w:p>
    <w:p w:rsidR="007C7052" w:rsidRDefault="007C7052">
      <w:pPr>
        <w:pStyle w:val="ConsPlusNormal"/>
        <w:jc w:val="center"/>
      </w:pPr>
      <w:r>
        <w:t>отношения, возникающие в связи с предоставлением</w:t>
      </w:r>
    </w:p>
    <w:p w:rsidR="007C7052" w:rsidRDefault="007C7052">
      <w:pPr>
        <w:pStyle w:val="ConsPlusNormal"/>
        <w:jc w:val="center"/>
      </w:pPr>
      <w:r>
        <w:t>государственной услуги</w:t>
      </w:r>
    </w:p>
    <w:p w:rsidR="007C7052" w:rsidRDefault="007C7052">
      <w:pPr>
        <w:pStyle w:val="ConsPlusNormal"/>
        <w:jc w:val="both"/>
      </w:pPr>
    </w:p>
    <w:p w:rsidR="007C7052" w:rsidRDefault="007C7052">
      <w:pPr>
        <w:pStyle w:val="ConsPlusNormal"/>
        <w:ind w:firstLine="540"/>
        <w:jc w:val="both"/>
      </w:pPr>
      <w:r>
        <w:t>2.5.1. Отношения, возникающие в связи с предоставлением государственной услуги, регулируются следующими нормативными правовыми актами:</w:t>
      </w:r>
    </w:p>
    <w:p w:rsidR="007C7052" w:rsidRDefault="007C7052">
      <w:pPr>
        <w:pStyle w:val="ConsPlusNormal"/>
        <w:ind w:firstLine="540"/>
        <w:jc w:val="both"/>
      </w:pPr>
      <w:hyperlink r:id="rId6" w:history="1">
        <w:r>
          <w:rPr>
            <w:color w:val="0000FF"/>
          </w:rPr>
          <w:t>Конституцией</w:t>
        </w:r>
      </w:hyperlink>
      <w:r>
        <w:t xml:space="preserve"> Российской Федерации ("Собрание законодательства Российской Федерации", 2009, N 4, статья 445);</w:t>
      </w:r>
    </w:p>
    <w:p w:rsidR="007C7052" w:rsidRDefault="007C7052">
      <w:pPr>
        <w:pStyle w:val="ConsPlusNormal"/>
        <w:ind w:firstLine="540"/>
        <w:jc w:val="both"/>
      </w:pPr>
      <w:r>
        <w:t xml:space="preserve">Гражданским </w:t>
      </w:r>
      <w:hyperlink r:id="rId7" w:history="1">
        <w:r>
          <w:rPr>
            <w:color w:val="0000FF"/>
          </w:rPr>
          <w:t>кодексом</w:t>
        </w:r>
      </w:hyperlink>
      <w:r>
        <w:t xml:space="preserve"> Российской Федерации (часть первая) ("Собрание законодательства Российской Федерации", 1994, N 32, статья 3301);</w:t>
      </w:r>
    </w:p>
    <w:p w:rsidR="007C7052" w:rsidRDefault="007C7052">
      <w:pPr>
        <w:pStyle w:val="ConsPlusNormal"/>
        <w:ind w:firstLine="540"/>
        <w:jc w:val="both"/>
      </w:pPr>
      <w:r>
        <w:t xml:space="preserve">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статья 4179);</w:t>
      </w:r>
    </w:p>
    <w:p w:rsidR="007C7052" w:rsidRDefault="007C7052">
      <w:pPr>
        <w:pStyle w:val="ConsPlusNormal"/>
        <w:ind w:firstLine="540"/>
        <w:jc w:val="both"/>
      </w:pPr>
      <w:r>
        <w:t xml:space="preserve">Федеральным </w:t>
      </w:r>
      <w:hyperlink r:id="rId9"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статья 2060);</w:t>
      </w:r>
    </w:p>
    <w:p w:rsidR="007C7052" w:rsidRDefault="007C7052">
      <w:pPr>
        <w:pStyle w:val="ConsPlusNormal"/>
        <w:ind w:firstLine="540"/>
        <w:jc w:val="both"/>
      </w:pPr>
      <w:r>
        <w:t xml:space="preserve">Федеральным </w:t>
      </w:r>
      <w:hyperlink r:id="rId10" w:history="1">
        <w:r>
          <w:rPr>
            <w:color w:val="0000FF"/>
          </w:rPr>
          <w:t>законом</w:t>
        </w:r>
      </w:hyperlink>
      <w:r>
        <w:t xml:space="preserve"> от 27 июля 2006 года N 152-ФЗ "О персональных данных" ("Собрание законодательства Российской Федерации", 2006, N 31 (1 часть), статья 3451);</w:t>
      </w:r>
    </w:p>
    <w:p w:rsidR="007C7052" w:rsidRDefault="007C7052">
      <w:pPr>
        <w:pStyle w:val="ConsPlusNormal"/>
        <w:ind w:firstLine="540"/>
        <w:jc w:val="both"/>
      </w:pPr>
      <w:hyperlink r:id="rId11" w:history="1">
        <w:r>
          <w:rPr>
            <w:color w:val="0000FF"/>
          </w:rPr>
          <w:t>Законом</w:t>
        </w:r>
      </w:hyperlink>
      <w:r>
        <w:t xml:space="preserve"> Российской Федерации от 18 октября 1991 года N 1761-1 "О реабилитации жертв политических репрессий" ("Ведомости СНД и ВС РСФСР", 31.10.1991, N 44, статья 1428);</w:t>
      </w:r>
    </w:p>
    <w:p w:rsidR="007C7052" w:rsidRDefault="007C7052">
      <w:pPr>
        <w:pStyle w:val="ConsPlusNormal"/>
        <w:ind w:firstLine="540"/>
        <w:jc w:val="both"/>
      </w:pPr>
      <w:r>
        <w:lastRenderedPageBreak/>
        <w:t xml:space="preserve">областным </w:t>
      </w:r>
      <w:hyperlink r:id="rId12" w:history="1">
        <w:r>
          <w:rPr>
            <w:color w:val="0000FF"/>
          </w:rPr>
          <w:t>законом</w:t>
        </w:r>
      </w:hyperlink>
      <w:r>
        <w:t xml:space="preserve"> от 11.11.2005 N 557-ОЗ "О мерах социальной поддержки отдельных категорий граждан" ("Новгородские ведомости", N 75 от 23.11.2005);</w:t>
      </w:r>
    </w:p>
    <w:p w:rsidR="007C7052" w:rsidRDefault="007C7052">
      <w:pPr>
        <w:pStyle w:val="ConsPlusNormal"/>
        <w:ind w:firstLine="540"/>
        <w:jc w:val="both"/>
      </w:pPr>
      <w:hyperlink r:id="rId13" w:history="1">
        <w:r>
          <w:rPr>
            <w:color w:val="0000FF"/>
          </w:rPr>
          <w:t>постановлением</w:t>
        </w:r>
      </w:hyperlink>
      <w:r>
        <w:t xml:space="preserve"> Администрации Новгородской области от 06.02.2006 N 54 "Об утверждении Порядка предоставления мер социальной поддержки отдельным категориям граждан" ("Новгородские ведомости", N 25 от 15.02.2006).</w:t>
      </w:r>
    </w:p>
    <w:p w:rsidR="007C7052" w:rsidRDefault="007C7052">
      <w:pPr>
        <w:pStyle w:val="ConsPlusNormal"/>
        <w:jc w:val="both"/>
      </w:pPr>
    </w:p>
    <w:p w:rsidR="007C7052" w:rsidRDefault="007C7052">
      <w:pPr>
        <w:pStyle w:val="ConsPlusNormal"/>
        <w:jc w:val="center"/>
        <w:outlineLvl w:val="2"/>
      </w:pPr>
      <w:bookmarkStart w:id="3" w:name="P129"/>
      <w:bookmarkEnd w:id="3"/>
      <w:r>
        <w:t>2.6. Исчерпывающий перечень документов, необходимых</w:t>
      </w:r>
    </w:p>
    <w:p w:rsidR="007C7052" w:rsidRDefault="007C7052">
      <w:pPr>
        <w:pStyle w:val="ConsPlusNormal"/>
        <w:jc w:val="center"/>
      </w:pPr>
      <w:r>
        <w:t>в соответствии с нормативными правовыми актами для</w:t>
      </w:r>
    </w:p>
    <w:p w:rsidR="007C7052" w:rsidRDefault="007C7052">
      <w:pPr>
        <w:pStyle w:val="ConsPlusNormal"/>
        <w:jc w:val="center"/>
      </w:pPr>
      <w:r>
        <w:t>предоставления государственной услуги и услуг, которые</w:t>
      </w:r>
    </w:p>
    <w:p w:rsidR="007C7052" w:rsidRDefault="007C7052">
      <w:pPr>
        <w:pStyle w:val="ConsPlusNormal"/>
        <w:jc w:val="center"/>
      </w:pPr>
      <w:r>
        <w:t>являются необходимыми и обязательными для предоставления</w:t>
      </w:r>
    </w:p>
    <w:p w:rsidR="007C7052" w:rsidRDefault="007C7052">
      <w:pPr>
        <w:pStyle w:val="ConsPlusNormal"/>
        <w:jc w:val="center"/>
      </w:pPr>
      <w:r>
        <w:t>государственной услуги, подлежащих представлению</w:t>
      </w:r>
    </w:p>
    <w:p w:rsidR="007C7052" w:rsidRDefault="007C7052">
      <w:pPr>
        <w:pStyle w:val="ConsPlusNormal"/>
        <w:jc w:val="center"/>
      </w:pPr>
      <w:r>
        <w:t>заявителем, способы их получения заявителем,</w:t>
      </w:r>
    </w:p>
    <w:p w:rsidR="007C7052" w:rsidRDefault="007C7052">
      <w:pPr>
        <w:pStyle w:val="ConsPlusNormal"/>
        <w:jc w:val="center"/>
      </w:pPr>
      <w:r>
        <w:t>в том числе в электронной форме</w:t>
      </w:r>
    </w:p>
    <w:p w:rsidR="007C7052" w:rsidRDefault="007C7052">
      <w:pPr>
        <w:pStyle w:val="ConsPlusNormal"/>
        <w:jc w:val="both"/>
      </w:pPr>
    </w:p>
    <w:p w:rsidR="007C7052" w:rsidRDefault="007C7052">
      <w:pPr>
        <w:pStyle w:val="ConsPlusNormal"/>
        <w:ind w:firstLine="540"/>
        <w:jc w:val="both"/>
      </w:pPr>
      <w:bookmarkStart w:id="4" w:name="P137"/>
      <w:bookmarkEnd w:id="4"/>
      <w:r>
        <w:t xml:space="preserve">2.6.1. Для оказания государственной услуги лица, указанные в </w:t>
      </w:r>
      <w:hyperlink w:anchor="P40" w:history="1">
        <w:r>
          <w:rPr>
            <w:color w:val="0000FF"/>
          </w:rPr>
          <w:t>пункте 1.2</w:t>
        </w:r>
      </w:hyperlink>
      <w:r>
        <w:t xml:space="preserve"> настоящего административного регламента, представляют в орган социальной защиты населения </w:t>
      </w:r>
      <w:hyperlink w:anchor="P487" w:history="1">
        <w:r>
          <w:rPr>
            <w:color w:val="0000FF"/>
          </w:rPr>
          <w:t>заявление</w:t>
        </w:r>
      </w:hyperlink>
      <w:r>
        <w:t xml:space="preserve"> о назначении государственной услуги по форме согласно приложению N 1 к настоящему административному регламенту.</w:t>
      </w:r>
    </w:p>
    <w:p w:rsidR="007C7052" w:rsidRDefault="007C7052">
      <w:pPr>
        <w:pStyle w:val="ConsPlusNormal"/>
        <w:ind w:firstLine="540"/>
        <w:jc w:val="both"/>
      </w:pPr>
      <w:r>
        <w:t>Для принятия решения о предоставлении государственной услуги к заявлению прилагаются следующие документы:</w:t>
      </w:r>
    </w:p>
    <w:p w:rsidR="007C7052" w:rsidRDefault="007C7052">
      <w:pPr>
        <w:pStyle w:val="ConsPlusNormal"/>
        <w:ind w:firstLine="540"/>
        <w:jc w:val="both"/>
      </w:pPr>
      <w:r>
        <w:t xml:space="preserve">1) копия свидетельства о праве на льготы установленного образца или копии иных документов о реабилитации жертв политических репрессий, предусмотренных </w:t>
      </w:r>
      <w:hyperlink r:id="rId14"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7C7052" w:rsidRDefault="007C7052">
      <w:pPr>
        <w:pStyle w:val="ConsPlusNormal"/>
        <w:ind w:firstLine="540"/>
        <w:jc w:val="both"/>
      </w:pPr>
      <w:r>
        <w:t>2) копия паспорта гражданина и (или) справка о регистрации по месту жительства;</w:t>
      </w:r>
    </w:p>
    <w:p w:rsidR="007C7052" w:rsidRDefault="007C7052">
      <w:pPr>
        <w:pStyle w:val="ConsPlusNormal"/>
        <w:ind w:firstLine="540"/>
        <w:jc w:val="both"/>
      </w:pPr>
      <w:r>
        <w:t>3) копии документов, подтверждающих оплату установки квартирного телефона.</w:t>
      </w:r>
    </w:p>
    <w:p w:rsidR="007C7052" w:rsidRDefault="007C7052">
      <w:pPr>
        <w:pStyle w:val="ConsPlusNormal"/>
        <w:pBdr>
          <w:top w:val="single" w:sz="6" w:space="0" w:color="auto"/>
        </w:pBdr>
        <w:spacing w:before="100" w:after="100"/>
        <w:jc w:val="both"/>
        <w:rPr>
          <w:sz w:val="2"/>
          <w:szCs w:val="2"/>
        </w:rPr>
      </w:pPr>
    </w:p>
    <w:p w:rsidR="007C7052" w:rsidRDefault="007C7052">
      <w:pPr>
        <w:pStyle w:val="ConsPlusNormal"/>
        <w:ind w:firstLine="540"/>
        <w:jc w:val="both"/>
      </w:pPr>
      <w:r>
        <w:rPr>
          <w:color w:val="0A2666"/>
        </w:rPr>
        <w:t>КонсультантПлюс: примечание.</w:t>
      </w:r>
    </w:p>
    <w:p w:rsidR="007C7052" w:rsidRDefault="007C7052">
      <w:pPr>
        <w:pStyle w:val="ConsPlusNormal"/>
        <w:ind w:firstLine="540"/>
        <w:jc w:val="both"/>
      </w:pPr>
      <w:r>
        <w:rPr>
          <w:color w:val="0A2666"/>
        </w:rPr>
        <w:t>Нумерация пунктов дана в соответствии с официальным текстом документа.</w:t>
      </w:r>
    </w:p>
    <w:p w:rsidR="007C7052" w:rsidRDefault="007C7052">
      <w:pPr>
        <w:pStyle w:val="ConsPlusNormal"/>
        <w:pBdr>
          <w:top w:val="single" w:sz="6" w:space="0" w:color="auto"/>
        </w:pBdr>
        <w:spacing w:before="100" w:after="100"/>
        <w:jc w:val="both"/>
        <w:rPr>
          <w:sz w:val="2"/>
          <w:szCs w:val="2"/>
        </w:rPr>
      </w:pPr>
    </w:p>
    <w:p w:rsidR="007C7052" w:rsidRDefault="007C7052">
      <w:pPr>
        <w:pStyle w:val="ConsPlusNormal"/>
        <w:ind w:firstLine="540"/>
        <w:jc w:val="both"/>
      </w:pPr>
      <w:r>
        <w:t>2.6.3.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7C7052" w:rsidRDefault="007C7052">
      <w:pPr>
        <w:pStyle w:val="ConsPlusNormal"/>
        <w:ind w:firstLine="540"/>
        <w:jc w:val="both"/>
      </w:pPr>
      <w:r>
        <w:t>1) копия паспорта представителя лица, имеющего право на получение государственной услуги;</w:t>
      </w:r>
    </w:p>
    <w:p w:rsidR="007C7052" w:rsidRDefault="007C7052">
      <w:pPr>
        <w:pStyle w:val="ConsPlusNormal"/>
        <w:ind w:firstLine="540"/>
        <w:jc w:val="both"/>
      </w:pPr>
      <w:r>
        <w:t>2) 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
    <w:p w:rsidR="007C7052" w:rsidRDefault="007C7052">
      <w:pPr>
        <w:pStyle w:val="ConsPlusNormal"/>
        <w:ind w:firstLine="540"/>
        <w:jc w:val="both"/>
      </w:pPr>
      <w:r>
        <w:t>2.6.4. Документы, указанные в настоящем пункте административного регламента, могут быть представлены в орган социальной защиты населения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7C7052" w:rsidRDefault="007C7052">
      <w:pPr>
        <w:pStyle w:val="ConsPlusNormal"/>
        <w:ind w:firstLine="540"/>
        <w:jc w:val="both"/>
      </w:pPr>
      <w:r>
        <w:t>2.6.5. Заявление может быть оформлено как заявителем, так и по его просьбе специалистом органа социальной защиты населения, ответственным за предоставление государственной услуги.</w:t>
      </w:r>
    </w:p>
    <w:p w:rsidR="007C7052" w:rsidRDefault="007C7052">
      <w:pPr>
        <w:pStyle w:val="ConsPlusNormal"/>
        <w:ind w:firstLine="540"/>
        <w:jc w:val="both"/>
      </w:pPr>
      <w:r>
        <w:t>2.6.6.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7C7052" w:rsidRDefault="007C7052">
      <w:pPr>
        <w:pStyle w:val="ConsPlusNormal"/>
        <w:ind w:firstLine="540"/>
        <w:jc w:val="both"/>
      </w:pPr>
      <w:r>
        <w:lastRenderedPageBreak/>
        <w:t>2.6.7.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7C7052" w:rsidRDefault="007C7052">
      <w:pPr>
        <w:pStyle w:val="ConsPlusNormal"/>
        <w:ind w:firstLine="540"/>
        <w:jc w:val="both"/>
      </w:pPr>
      <w:r>
        <w:t>2.6.8. Ответственность за достоверность и полноту представляемых сведений и документов возлагается на заявителя.</w:t>
      </w:r>
    </w:p>
    <w:p w:rsidR="007C7052" w:rsidRDefault="007C7052">
      <w:pPr>
        <w:pStyle w:val="ConsPlusNormal"/>
        <w:ind w:firstLine="540"/>
        <w:jc w:val="both"/>
      </w:pPr>
      <w:r>
        <w:t>2.6.9.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7C7052" w:rsidRDefault="007C7052">
      <w:pPr>
        <w:pStyle w:val="ConsPlusNormal"/>
        <w:jc w:val="both"/>
      </w:pPr>
    </w:p>
    <w:p w:rsidR="007C7052" w:rsidRDefault="007C7052">
      <w:pPr>
        <w:pStyle w:val="ConsPlusNormal"/>
        <w:jc w:val="center"/>
        <w:outlineLvl w:val="2"/>
      </w:pPr>
      <w:r>
        <w:t>2.7. Исчерпывающий перечень документов, необходимых</w:t>
      </w:r>
    </w:p>
    <w:p w:rsidR="007C7052" w:rsidRDefault="007C7052">
      <w:pPr>
        <w:pStyle w:val="ConsPlusNormal"/>
        <w:jc w:val="center"/>
      </w:pPr>
      <w:r>
        <w:t>в соответствии с нормативными правовыми актами для</w:t>
      </w:r>
    </w:p>
    <w:p w:rsidR="007C7052" w:rsidRDefault="007C7052">
      <w:pPr>
        <w:pStyle w:val="ConsPlusNormal"/>
        <w:jc w:val="center"/>
      </w:pPr>
      <w:r>
        <w:t>предоставления государственной услуги, которые находятся</w:t>
      </w:r>
    </w:p>
    <w:p w:rsidR="007C7052" w:rsidRDefault="007C7052">
      <w:pPr>
        <w:pStyle w:val="ConsPlusNormal"/>
        <w:jc w:val="center"/>
      </w:pPr>
      <w:r>
        <w:t>в распоряжении государственных органов, органов местного</w:t>
      </w:r>
    </w:p>
    <w:p w:rsidR="007C7052" w:rsidRDefault="007C7052">
      <w:pPr>
        <w:pStyle w:val="ConsPlusNormal"/>
        <w:jc w:val="center"/>
      </w:pPr>
      <w:r>
        <w:t>самоуправления и иных органов, участвующих в предоставлении</w:t>
      </w:r>
    </w:p>
    <w:p w:rsidR="007C7052" w:rsidRDefault="007C7052">
      <w:pPr>
        <w:pStyle w:val="ConsPlusNormal"/>
        <w:jc w:val="center"/>
      </w:pPr>
      <w:r>
        <w:t>государственных или муниципальных услуг, и которые заявитель</w:t>
      </w:r>
    </w:p>
    <w:p w:rsidR="007C7052" w:rsidRDefault="007C7052">
      <w:pPr>
        <w:pStyle w:val="ConsPlusNormal"/>
        <w:jc w:val="center"/>
      </w:pPr>
      <w:r>
        <w:t>вправе представить, а также способы их получения заявителем,</w:t>
      </w:r>
    </w:p>
    <w:p w:rsidR="007C7052" w:rsidRDefault="007C7052">
      <w:pPr>
        <w:pStyle w:val="ConsPlusNormal"/>
        <w:jc w:val="center"/>
      </w:pPr>
      <w:r>
        <w:t>в том числе в электронной форме</w:t>
      </w:r>
    </w:p>
    <w:p w:rsidR="007C7052" w:rsidRDefault="007C7052">
      <w:pPr>
        <w:pStyle w:val="ConsPlusNormal"/>
        <w:jc w:val="both"/>
      </w:pPr>
    </w:p>
    <w:p w:rsidR="007C7052" w:rsidRDefault="007C7052">
      <w:pPr>
        <w:pStyle w:val="ConsPlusNormal"/>
        <w:ind w:firstLine="540"/>
        <w:jc w:val="both"/>
      </w:pPr>
      <w:r>
        <w:t>2.7.1. Перечень документов, необходимых для предоставления государственной услуги, получаемых по каналам межведомственного взаимодействия, настоящим административным регламентом не установлен.</w:t>
      </w:r>
    </w:p>
    <w:p w:rsidR="007C7052" w:rsidRDefault="007C7052">
      <w:pPr>
        <w:pStyle w:val="ConsPlusNormal"/>
        <w:jc w:val="both"/>
      </w:pPr>
    </w:p>
    <w:p w:rsidR="007C7052" w:rsidRDefault="007C7052">
      <w:pPr>
        <w:pStyle w:val="ConsPlusNormal"/>
        <w:jc w:val="center"/>
        <w:outlineLvl w:val="2"/>
      </w:pPr>
      <w:r>
        <w:t>2.8. Указание на запрет требовать от заявителя</w:t>
      </w:r>
    </w:p>
    <w:p w:rsidR="007C7052" w:rsidRDefault="007C7052">
      <w:pPr>
        <w:pStyle w:val="ConsPlusNormal"/>
        <w:jc w:val="both"/>
      </w:pPr>
    </w:p>
    <w:p w:rsidR="007C7052" w:rsidRDefault="007C7052">
      <w:pPr>
        <w:pStyle w:val="ConsPlusNormal"/>
        <w:ind w:firstLine="540"/>
        <w:jc w:val="both"/>
      </w:pPr>
      <w:r>
        <w:t>2.8.1. Орган социальной защиты населения не вправе требовать от заявителя:</w:t>
      </w:r>
    </w:p>
    <w:p w:rsidR="007C7052" w:rsidRDefault="007C7052">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7052" w:rsidRDefault="007C7052">
      <w:pPr>
        <w:pStyle w:val="ConsPlusNormal"/>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052" w:rsidRDefault="007C7052">
      <w:pPr>
        <w:pStyle w:val="ConsPlusNormal"/>
        <w:jc w:val="both"/>
      </w:pPr>
    </w:p>
    <w:p w:rsidR="007C7052" w:rsidRDefault="007C7052">
      <w:pPr>
        <w:pStyle w:val="ConsPlusNormal"/>
        <w:jc w:val="center"/>
        <w:outlineLvl w:val="2"/>
      </w:pPr>
      <w:r>
        <w:t>2.9. Исчерпывающий перечень оснований для отказа</w:t>
      </w:r>
    </w:p>
    <w:p w:rsidR="007C7052" w:rsidRDefault="007C7052">
      <w:pPr>
        <w:pStyle w:val="ConsPlusNormal"/>
        <w:jc w:val="center"/>
      </w:pPr>
      <w:r>
        <w:t>в приеме документов, необходимых для предоставления</w:t>
      </w:r>
    </w:p>
    <w:p w:rsidR="007C7052" w:rsidRDefault="007C7052">
      <w:pPr>
        <w:pStyle w:val="ConsPlusNormal"/>
        <w:jc w:val="center"/>
      </w:pPr>
      <w:r>
        <w:t>государственной услуги</w:t>
      </w:r>
    </w:p>
    <w:p w:rsidR="007C7052" w:rsidRDefault="007C7052">
      <w:pPr>
        <w:pStyle w:val="ConsPlusNormal"/>
        <w:jc w:val="both"/>
      </w:pPr>
    </w:p>
    <w:p w:rsidR="007C7052" w:rsidRDefault="007C7052">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7C7052" w:rsidRDefault="007C7052">
      <w:pPr>
        <w:pStyle w:val="ConsPlusNormal"/>
        <w:jc w:val="both"/>
      </w:pPr>
    </w:p>
    <w:p w:rsidR="007C7052" w:rsidRDefault="007C7052">
      <w:pPr>
        <w:pStyle w:val="ConsPlusNormal"/>
        <w:jc w:val="center"/>
        <w:outlineLvl w:val="2"/>
      </w:pPr>
      <w:r>
        <w:t>2.10. Исчерпывающий перечень оснований для приостановления</w:t>
      </w:r>
    </w:p>
    <w:p w:rsidR="007C7052" w:rsidRDefault="007C7052">
      <w:pPr>
        <w:pStyle w:val="ConsPlusNormal"/>
        <w:jc w:val="center"/>
      </w:pPr>
      <w:r>
        <w:t>или отказа в предоставлении государственной услуги</w:t>
      </w:r>
    </w:p>
    <w:p w:rsidR="007C7052" w:rsidRDefault="007C7052">
      <w:pPr>
        <w:pStyle w:val="ConsPlusNormal"/>
        <w:jc w:val="both"/>
      </w:pPr>
    </w:p>
    <w:p w:rsidR="007C7052" w:rsidRDefault="007C7052">
      <w:pPr>
        <w:pStyle w:val="ConsPlusNormal"/>
        <w:ind w:firstLine="540"/>
        <w:jc w:val="both"/>
      </w:pPr>
      <w:bookmarkStart w:id="5" w:name="P182"/>
      <w:bookmarkEnd w:id="5"/>
      <w:r>
        <w:t>2.10.1. Основания для приостановления предоставления государственной услуги отсутствуют.</w:t>
      </w:r>
    </w:p>
    <w:p w:rsidR="007C7052" w:rsidRDefault="007C7052">
      <w:pPr>
        <w:pStyle w:val="ConsPlusNormal"/>
        <w:ind w:firstLine="540"/>
        <w:jc w:val="both"/>
      </w:pPr>
      <w:r>
        <w:t>2.10.2. Основаниями для отказа в предоставлении государственной услуги являются:</w:t>
      </w:r>
    </w:p>
    <w:p w:rsidR="007C7052" w:rsidRDefault="007C7052">
      <w:pPr>
        <w:pStyle w:val="ConsPlusNormal"/>
        <w:ind w:firstLine="540"/>
        <w:jc w:val="both"/>
      </w:pPr>
      <w:r>
        <w:t xml:space="preserve">1) непредставление или представление заявителем не в полном объеме документов, предусмотренных </w:t>
      </w:r>
      <w:hyperlink w:anchor="P129" w:history="1">
        <w:r>
          <w:rPr>
            <w:color w:val="0000FF"/>
          </w:rPr>
          <w:t>пунктом 2.6</w:t>
        </w:r>
      </w:hyperlink>
      <w:r>
        <w:t xml:space="preserve"> настоящего административного регламента;</w:t>
      </w:r>
    </w:p>
    <w:p w:rsidR="007C7052" w:rsidRDefault="007C7052">
      <w:pPr>
        <w:pStyle w:val="ConsPlusNormal"/>
        <w:ind w:firstLine="540"/>
        <w:jc w:val="both"/>
      </w:pPr>
      <w:r>
        <w:t>2) нахождение места жительства гражданина за пределами территории Новгородской области.</w:t>
      </w:r>
    </w:p>
    <w:p w:rsidR="007C7052" w:rsidRDefault="007C7052">
      <w:pPr>
        <w:pStyle w:val="ConsPlusNormal"/>
        <w:ind w:firstLine="540"/>
        <w:jc w:val="both"/>
      </w:pPr>
      <w:r>
        <w:t xml:space="preserve">2.10.3. Граждане имеют право повторно обратиться в орган социальной защиты населения </w:t>
      </w:r>
      <w:r>
        <w:lastRenderedPageBreak/>
        <w:t>за получением государственной услуги после устранения предусмотренных настоящим пунктом оснований для отказа в предоставлении государственной услуги.</w:t>
      </w:r>
    </w:p>
    <w:p w:rsidR="007C7052" w:rsidRDefault="007C7052">
      <w:pPr>
        <w:pStyle w:val="ConsPlusNormal"/>
        <w:jc w:val="both"/>
      </w:pPr>
    </w:p>
    <w:p w:rsidR="007C7052" w:rsidRDefault="007C7052">
      <w:pPr>
        <w:pStyle w:val="ConsPlusNormal"/>
        <w:jc w:val="center"/>
        <w:outlineLvl w:val="2"/>
      </w:pPr>
      <w:r>
        <w:t>2.11. Перечень услуг, которые являются необходимыми</w:t>
      </w:r>
    </w:p>
    <w:p w:rsidR="007C7052" w:rsidRDefault="007C7052">
      <w:pPr>
        <w:pStyle w:val="ConsPlusNormal"/>
        <w:jc w:val="center"/>
      </w:pPr>
      <w:r>
        <w:t>и обязательными для предоставления государственной услуги</w:t>
      </w:r>
    </w:p>
    <w:p w:rsidR="007C7052" w:rsidRDefault="007C7052">
      <w:pPr>
        <w:pStyle w:val="ConsPlusNormal"/>
        <w:jc w:val="both"/>
      </w:pPr>
    </w:p>
    <w:p w:rsidR="007C7052" w:rsidRDefault="007C7052">
      <w:pPr>
        <w:pStyle w:val="ConsPlusNormal"/>
        <w:ind w:firstLine="540"/>
        <w:jc w:val="both"/>
      </w:pPr>
      <w:r>
        <w:t>2.11.1. В соответствии с решением Думы __________________ муниципального района в перечень услуг, которые являются необходимыми и обязательными для предоставления государственной услуги, включены следующие услуги:</w:t>
      </w:r>
    </w:p>
    <w:p w:rsidR="007C7052" w:rsidRDefault="007C7052">
      <w:pPr>
        <w:pStyle w:val="ConsPlusNormal"/>
        <w:ind w:firstLine="540"/>
        <w:jc w:val="both"/>
      </w:pPr>
      <w:r>
        <w:t>1) выдача квитанции на оплату установки квартирного телефона.</w:t>
      </w:r>
    </w:p>
    <w:p w:rsidR="007C7052" w:rsidRDefault="007C7052">
      <w:pPr>
        <w:pStyle w:val="ConsPlusNormal"/>
        <w:jc w:val="both"/>
      </w:pPr>
    </w:p>
    <w:p w:rsidR="007C7052" w:rsidRDefault="007C7052">
      <w:pPr>
        <w:pStyle w:val="ConsPlusNormal"/>
        <w:jc w:val="center"/>
        <w:outlineLvl w:val="2"/>
      </w:pPr>
      <w:r>
        <w:t>2.12. Порядок, размер и основания взимания государственной</w:t>
      </w:r>
    </w:p>
    <w:p w:rsidR="007C7052" w:rsidRDefault="007C7052">
      <w:pPr>
        <w:pStyle w:val="ConsPlusNormal"/>
        <w:jc w:val="center"/>
      </w:pPr>
      <w:r>
        <w:t>пошлины или иной платы, взимаемой за предоставление</w:t>
      </w:r>
    </w:p>
    <w:p w:rsidR="007C7052" w:rsidRDefault="007C7052">
      <w:pPr>
        <w:pStyle w:val="ConsPlusNormal"/>
        <w:jc w:val="center"/>
      </w:pPr>
      <w:r>
        <w:t>государственной услуги</w:t>
      </w:r>
    </w:p>
    <w:p w:rsidR="007C7052" w:rsidRDefault="007C7052">
      <w:pPr>
        <w:pStyle w:val="ConsPlusNormal"/>
        <w:jc w:val="both"/>
      </w:pPr>
    </w:p>
    <w:p w:rsidR="007C7052" w:rsidRDefault="007C7052">
      <w:pPr>
        <w:pStyle w:val="ConsPlusNormal"/>
        <w:ind w:firstLine="540"/>
        <w:jc w:val="both"/>
      </w:pPr>
      <w:r>
        <w:t>2.12.1. Государственная услуга предоставляется бесплатно.</w:t>
      </w:r>
    </w:p>
    <w:p w:rsidR="007C7052" w:rsidRDefault="007C7052">
      <w:pPr>
        <w:pStyle w:val="ConsPlusNormal"/>
        <w:jc w:val="both"/>
      </w:pPr>
    </w:p>
    <w:p w:rsidR="007C7052" w:rsidRDefault="007C7052">
      <w:pPr>
        <w:pStyle w:val="ConsPlusNormal"/>
        <w:jc w:val="center"/>
        <w:outlineLvl w:val="2"/>
      </w:pPr>
      <w:r>
        <w:t>2.13. Порядок, размер и основания взимания платы</w:t>
      </w:r>
    </w:p>
    <w:p w:rsidR="007C7052" w:rsidRDefault="007C7052">
      <w:pPr>
        <w:pStyle w:val="ConsPlusNormal"/>
        <w:jc w:val="center"/>
      </w:pPr>
      <w:r>
        <w:t>за предоставление услуг, которые являются необходимыми</w:t>
      </w:r>
    </w:p>
    <w:p w:rsidR="007C7052" w:rsidRDefault="007C7052">
      <w:pPr>
        <w:pStyle w:val="ConsPlusNormal"/>
        <w:jc w:val="center"/>
      </w:pPr>
      <w:r>
        <w:t>и обязательными для предоставления государственной услуги</w:t>
      </w:r>
    </w:p>
    <w:p w:rsidR="007C7052" w:rsidRDefault="007C7052">
      <w:pPr>
        <w:pStyle w:val="ConsPlusNormal"/>
        <w:jc w:val="both"/>
      </w:pPr>
    </w:p>
    <w:p w:rsidR="007C7052" w:rsidRDefault="007C7052">
      <w:pPr>
        <w:pStyle w:val="ConsPlusNormal"/>
        <w:ind w:firstLine="540"/>
        <w:jc w:val="both"/>
      </w:pPr>
      <w:r>
        <w:t>2.13.1. Порядок, размер и основания взимания платы за предоставление услуг, которые являются необходимыми и обязательными, устанавливаются решением Думы городского округа и муниципального района.</w:t>
      </w:r>
    </w:p>
    <w:p w:rsidR="007C7052" w:rsidRDefault="007C7052">
      <w:pPr>
        <w:pStyle w:val="ConsPlusNormal"/>
        <w:jc w:val="both"/>
      </w:pPr>
    </w:p>
    <w:p w:rsidR="007C7052" w:rsidRDefault="007C7052">
      <w:pPr>
        <w:pStyle w:val="ConsPlusNormal"/>
        <w:jc w:val="center"/>
        <w:outlineLvl w:val="2"/>
      </w:pPr>
      <w:r>
        <w:t>2.14. Максимальный срок ожидания в очереди при подаче</w:t>
      </w:r>
    </w:p>
    <w:p w:rsidR="007C7052" w:rsidRDefault="007C7052">
      <w:pPr>
        <w:pStyle w:val="ConsPlusNormal"/>
        <w:jc w:val="center"/>
      </w:pPr>
      <w:r>
        <w:t>запроса о предоставлении государственной услуги, услуги,</w:t>
      </w:r>
    </w:p>
    <w:p w:rsidR="007C7052" w:rsidRDefault="007C7052">
      <w:pPr>
        <w:pStyle w:val="ConsPlusNormal"/>
        <w:jc w:val="center"/>
      </w:pPr>
      <w:r>
        <w:t>предоставляемой организацией, участвующей в предоставлении</w:t>
      </w:r>
    </w:p>
    <w:p w:rsidR="007C7052" w:rsidRDefault="007C7052">
      <w:pPr>
        <w:pStyle w:val="ConsPlusNormal"/>
        <w:jc w:val="center"/>
      </w:pPr>
      <w:r>
        <w:t>государственной услуги, и при получении результата</w:t>
      </w:r>
    </w:p>
    <w:p w:rsidR="007C7052" w:rsidRDefault="007C7052">
      <w:pPr>
        <w:pStyle w:val="ConsPlusNormal"/>
        <w:jc w:val="center"/>
      </w:pPr>
      <w:r>
        <w:t>предоставления государственной услуги</w:t>
      </w:r>
    </w:p>
    <w:p w:rsidR="007C7052" w:rsidRDefault="007C7052">
      <w:pPr>
        <w:pStyle w:val="ConsPlusNormal"/>
        <w:jc w:val="both"/>
      </w:pPr>
    </w:p>
    <w:p w:rsidR="007C7052" w:rsidRDefault="007C7052">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7C7052" w:rsidRDefault="007C7052">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7C7052" w:rsidRDefault="007C7052">
      <w:pPr>
        <w:pStyle w:val="ConsPlusNormal"/>
        <w:jc w:val="both"/>
      </w:pPr>
    </w:p>
    <w:p w:rsidR="007C7052" w:rsidRDefault="007C7052">
      <w:pPr>
        <w:pStyle w:val="ConsPlusNormal"/>
        <w:jc w:val="center"/>
        <w:outlineLvl w:val="2"/>
      </w:pPr>
      <w:r>
        <w:t>2.15. Срок и порядок регистрации запроса заявителя</w:t>
      </w:r>
    </w:p>
    <w:p w:rsidR="007C7052" w:rsidRDefault="007C7052">
      <w:pPr>
        <w:pStyle w:val="ConsPlusNormal"/>
        <w:jc w:val="center"/>
      </w:pPr>
      <w:r>
        <w:t>о предоставлении государственной услуги и услуги,</w:t>
      </w:r>
    </w:p>
    <w:p w:rsidR="007C7052" w:rsidRDefault="007C7052">
      <w:pPr>
        <w:pStyle w:val="ConsPlusNormal"/>
        <w:jc w:val="center"/>
      </w:pPr>
      <w:r>
        <w:t>предоставляемой организацией, участвующей</w:t>
      </w:r>
    </w:p>
    <w:p w:rsidR="007C7052" w:rsidRDefault="007C7052">
      <w:pPr>
        <w:pStyle w:val="ConsPlusNormal"/>
        <w:jc w:val="center"/>
      </w:pPr>
      <w:r>
        <w:t>в предоставлении государственной услуги</w:t>
      </w:r>
    </w:p>
    <w:p w:rsidR="007C7052" w:rsidRDefault="007C7052">
      <w:pPr>
        <w:pStyle w:val="ConsPlusNormal"/>
        <w:jc w:val="both"/>
      </w:pPr>
    </w:p>
    <w:p w:rsidR="007C7052" w:rsidRDefault="007C7052">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7C7052" w:rsidRDefault="007C7052">
      <w:pPr>
        <w:pStyle w:val="ConsPlusNormal"/>
        <w:ind w:firstLine="540"/>
        <w:jc w:val="both"/>
      </w:pPr>
      <w:r>
        <w:t xml:space="preserve">2.15.2. Порядок регистрации запроса заявителя о предоставлении государственной услуги установлен </w:t>
      </w:r>
      <w:hyperlink w:anchor="P309" w:history="1">
        <w:r>
          <w:rPr>
            <w:color w:val="0000FF"/>
          </w:rPr>
          <w:t>пунктом 3.2</w:t>
        </w:r>
      </w:hyperlink>
      <w:r>
        <w:t xml:space="preserve"> настоящего административного регламента.</w:t>
      </w:r>
    </w:p>
    <w:p w:rsidR="007C7052" w:rsidRDefault="007C7052">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7C7052" w:rsidRDefault="007C7052">
      <w:pPr>
        <w:pStyle w:val="ConsPlusNormal"/>
        <w:jc w:val="both"/>
      </w:pPr>
    </w:p>
    <w:p w:rsidR="007C7052" w:rsidRDefault="007C7052">
      <w:pPr>
        <w:pStyle w:val="ConsPlusNormal"/>
        <w:jc w:val="center"/>
        <w:outlineLvl w:val="2"/>
      </w:pPr>
      <w:r>
        <w:t>2.16. Требования к помещениям, в которых предоставляется</w:t>
      </w:r>
    </w:p>
    <w:p w:rsidR="007C7052" w:rsidRDefault="007C7052">
      <w:pPr>
        <w:pStyle w:val="ConsPlusNormal"/>
        <w:jc w:val="center"/>
      </w:pPr>
      <w:r>
        <w:t>государственная услуга, услуга, предоставляемая</w:t>
      </w:r>
    </w:p>
    <w:p w:rsidR="007C7052" w:rsidRDefault="007C7052">
      <w:pPr>
        <w:pStyle w:val="ConsPlusNormal"/>
        <w:jc w:val="center"/>
      </w:pPr>
      <w:r>
        <w:t>организацией, участвующей в предоставлении государственной</w:t>
      </w:r>
    </w:p>
    <w:p w:rsidR="007C7052" w:rsidRDefault="007C7052">
      <w:pPr>
        <w:pStyle w:val="ConsPlusNormal"/>
        <w:jc w:val="center"/>
      </w:pPr>
      <w:r>
        <w:lastRenderedPageBreak/>
        <w:t>услуги, к месту ожидания и приема заявителей, размещению</w:t>
      </w:r>
    </w:p>
    <w:p w:rsidR="007C7052" w:rsidRDefault="007C7052">
      <w:pPr>
        <w:pStyle w:val="ConsPlusNormal"/>
        <w:jc w:val="center"/>
      </w:pPr>
      <w:r>
        <w:t>и оформлению визуальной, текстовой информации о порядке</w:t>
      </w:r>
    </w:p>
    <w:p w:rsidR="007C7052" w:rsidRDefault="007C7052">
      <w:pPr>
        <w:pStyle w:val="ConsPlusNormal"/>
        <w:jc w:val="center"/>
      </w:pPr>
      <w:r>
        <w:t>предоставления таких услуг</w:t>
      </w:r>
    </w:p>
    <w:p w:rsidR="007C7052" w:rsidRDefault="007C7052">
      <w:pPr>
        <w:pStyle w:val="ConsPlusNormal"/>
        <w:jc w:val="both"/>
      </w:pPr>
    </w:p>
    <w:p w:rsidR="007C7052" w:rsidRDefault="007C7052">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6" w:history="1">
        <w:r>
          <w:rPr>
            <w:color w:val="0000FF"/>
          </w:rPr>
          <w:t>СанПиН 2.2.1/2.1.1.1278-03</w:t>
        </w:r>
      </w:hyperlink>
      <w:r>
        <w:t>".</w:t>
      </w:r>
    </w:p>
    <w:p w:rsidR="007C7052" w:rsidRDefault="007C7052">
      <w:pPr>
        <w:pStyle w:val="ConsPlusNormal"/>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C7052" w:rsidRDefault="007C7052">
      <w:pPr>
        <w:pStyle w:val="ConsPlusNormal"/>
        <w:ind w:firstLine="540"/>
        <w:jc w:val="both"/>
      </w:pPr>
      <w:r>
        <w:t>2.16.2. В здании, в котором предоставляется государственная услуга, создаются условия для прохода инвалидов и маломобильных групп населения.</w:t>
      </w:r>
    </w:p>
    <w:p w:rsidR="007C7052" w:rsidRDefault="007C7052">
      <w:pPr>
        <w:pStyle w:val="ConsPlusNormal"/>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7C7052" w:rsidRDefault="007C7052">
      <w:pPr>
        <w:pStyle w:val="ConsPlusNormal"/>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C7052" w:rsidRDefault="007C7052">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C7052" w:rsidRDefault="007C7052">
      <w:pPr>
        <w:pStyle w:val="ConsPlusNormal"/>
        <w:ind w:firstLine="540"/>
        <w:jc w:val="both"/>
      </w:pPr>
      <w:r>
        <w:t>2.16.3.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7C7052" w:rsidRDefault="007C7052">
      <w:pPr>
        <w:pStyle w:val="ConsPlusNormal"/>
        <w:ind w:firstLine="540"/>
        <w:jc w:val="both"/>
      </w:pPr>
      <w:r>
        <w:t>2.16.4. Требования к размещению мест ожидания:</w:t>
      </w:r>
    </w:p>
    <w:p w:rsidR="007C7052" w:rsidRDefault="007C7052">
      <w:pPr>
        <w:pStyle w:val="ConsPlusNormal"/>
        <w:ind w:firstLine="540"/>
        <w:jc w:val="both"/>
      </w:pPr>
      <w:r>
        <w:t>1) места ожидания должны быть оборудованы стульями (кресельными секциями) и (или) скамьями (банкетками);</w:t>
      </w:r>
    </w:p>
    <w:p w:rsidR="007C7052" w:rsidRDefault="007C7052">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C7052" w:rsidRDefault="007C7052">
      <w:pPr>
        <w:pStyle w:val="ConsPlusNormal"/>
        <w:ind w:firstLine="540"/>
        <w:jc w:val="both"/>
      </w:pPr>
      <w:r>
        <w:t>2.16.5. Требования к оформлению входа в здание:</w:t>
      </w:r>
    </w:p>
    <w:p w:rsidR="007C7052" w:rsidRDefault="007C7052">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7C7052" w:rsidRDefault="007C7052">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7C7052" w:rsidRDefault="007C7052">
      <w:pPr>
        <w:pStyle w:val="ConsPlusNormal"/>
        <w:ind w:firstLine="540"/>
        <w:jc w:val="both"/>
      </w:pPr>
      <w:r>
        <w:t>3) вход и выход из здания оборудуются соответствующими указателями;</w:t>
      </w:r>
    </w:p>
    <w:p w:rsidR="007C7052" w:rsidRDefault="007C7052">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7C7052" w:rsidRDefault="007C7052">
      <w:pPr>
        <w:pStyle w:val="ConsPlusNormal"/>
        <w:ind w:firstLine="540"/>
        <w:jc w:val="both"/>
      </w:pPr>
      <w:r>
        <w:t>5) фасад здания (строения) должен быть оборудован осветительными приборами;</w:t>
      </w:r>
    </w:p>
    <w:p w:rsidR="007C7052" w:rsidRDefault="007C7052">
      <w:pPr>
        <w:pStyle w:val="ConsPlusNormal"/>
        <w:ind w:firstLine="540"/>
        <w:jc w:val="both"/>
      </w:pPr>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7C7052" w:rsidRDefault="007C7052">
      <w:pPr>
        <w:pStyle w:val="ConsPlusNormal"/>
        <w:ind w:firstLine="540"/>
        <w:jc w:val="both"/>
      </w:pPr>
      <w:r>
        <w:t>2.16.6.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C7052" w:rsidRDefault="007C7052">
      <w:pPr>
        <w:pStyle w:val="ConsPlusNormal"/>
        <w:ind w:firstLine="540"/>
        <w:jc w:val="both"/>
      </w:pPr>
      <w:r>
        <w:t>2.16.7. Требования к местам приема заявителей:</w:t>
      </w:r>
    </w:p>
    <w:p w:rsidR="007C7052" w:rsidRDefault="007C7052">
      <w:pPr>
        <w:pStyle w:val="ConsPlusNormal"/>
        <w:ind w:firstLine="540"/>
        <w:jc w:val="both"/>
      </w:pPr>
      <w:r>
        <w:lastRenderedPageBreak/>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7C7052" w:rsidRDefault="007C7052">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7C7052" w:rsidRDefault="007C7052">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7C7052" w:rsidRDefault="007C7052">
      <w:pPr>
        <w:pStyle w:val="ConsPlusNormal"/>
        <w:ind w:firstLine="540"/>
        <w:jc w:val="both"/>
      </w:pPr>
      <w:r>
        <w:t>2.16.8. В целях обеспечения конфиденциальности сведений о заявителе одним специалистом одновременно ведется прием только одного заявителя;</w:t>
      </w:r>
    </w:p>
    <w:p w:rsidR="007C7052" w:rsidRDefault="007C7052">
      <w:pPr>
        <w:pStyle w:val="ConsPlusNormal"/>
        <w:ind w:firstLine="540"/>
        <w:jc w:val="both"/>
      </w:pPr>
      <w:r>
        <w:t>2.16.9.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7C7052" w:rsidRDefault="007C7052">
      <w:pPr>
        <w:pStyle w:val="ConsPlusNormal"/>
        <w:jc w:val="both"/>
      </w:pPr>
    </w:p>
    <w:p w:rsidR="007C7052" w:rsidRDefault="007C7052">
      <w:pPr>
        <w:pStyle w:val="ConsPlusNormal"/>
        <w:jc w:val="center"/>
        <w:outlineLvl w:val="2"/>
      </w:pPr>
      <w:r>
        <w:t>2.17. Показатели доступности и качества государственной</w:t>
      </w:r>
    </w:p>
    <w:p w:rsidR="007C7052" w:rsidRDefault="007C7052">
      <w:pPr>
        <w:pStyle w:val="ConsPlusNormal"/>
        <w:jc w:val="center"/>
      </w:pPr>
      <w:r>
        <w:t>услуги, в том числе количество взаимодействий заявителя</w:t>
      </w:r>
    </w:p>
    <w:p w:rsidR="007C7052" w:rsidRDefault="007C7052">
      <w:pPr>
        <w:pStyle w:val="ConsPlusNormal"/>
        <w:jc w:val="center"/>
      </w:pPr>
      <w:r>
        <w:t>с должностными лицами при предоставлении государственной</w:t>
      </w:r>
    </w:p>
    <w:p w:rsidR="007C7052" w:rsidRDefault="007C7052">
      <w:pPr>
        <w:pStyle w:val="ConsPlusNormal"/>
        <w:jc w:val="center"/>
      </w:pPr>
      <w:r>
        <w:t>услуги и их продолжительность, возможность получения</w:t>
      </w:r>
    </w:p>
    <w:p w:rsidR="007C7052" w:rsidRDefault="007C7052">
      <w:pPr>
        <w:pStyle w:val="ConsPlusNormal"/>
        <w:jc w:val="center"/>
      </w:pPr>
      <w:r>
        <w:t>государственной услуги в многофункциональном центре</w:t>
      </w:r>
    </w:p>
    <w:p w:rsidR="007C7052" w:rsidRDefault="007C7052">
      <w:pPr>
        <w:pStyle w:val="ConsPlusNormal"/>
        <w:jc w:val="center"/>
      </w:pPr>
      <w:r>
        <w:t>предоставления государственных и муниципальных услуг,</w:t>
      </w:r>
    </w:p>
    <w:p w:rsidR="007C7052" w:rsidRDefault="007C7052">
      <w:pPr>
        <w:pStyle w:val="ConsPlusNormal"/>
        <w:jc w:val="center"/>
      </w:pPr>
      <w:r>
        <w:t>возможность получения информации о ходе предоставления</w:t>
      </w:r>
    </w:p>
    <w:p w:rsidR="007C7052" w:rsidRDefault="007C7052">
      <w:pPr>
        <w:pStyle w:val="ConsPlusNormal"/>
        <w:jc w:val="center"/>
      </w:pPr>
      <w:r>
        <w:t>государственной услуги, в том числе с использованием</w:t>
      </w:r>
    </w:p>
    <w:p w:rsidR="007C7052" w:rsidRDefault="007C7052">
      <w:pPr>
        <w:pStyle w:val="ConsPlusNormal"/>
        <w:jc w:val="center"/>
      </w:pPr>
      <w:r>
        <w:t>информационно-коммуникационных технологий</w:t>
      </w:r>
    </w:p>
    <w:p w:rsidR="007C7052" w:rsidRDefault="007C7052">
      <w:pPr>
        <w:pStyle w:val="ConsPlusNormal"/>
        <w:jc w:val="both"/>
      </w:pPr>
    </w:p>
    <w:p w:rsidR="007C7052" w:rsidRDefault="007C7052">
      <w:pPr>
        <w:pStyle w:val="ConsPlusNormal"/>
        <w:ind w:firstLine="540"/>
        <w:jc w:val="both"/>
      </w:pPr>
      <w:r>
        <w:t>2.17.1. Показатели доступности государственной услуги:</w:t>
      </w:r>
    </w:p>
    <w:p w:rsidR="007C7052" w:rsidRDefault="007C7052">
      <w:pPr>
        <w:pStyle w:val="ConsPlusNormal"/>
        <w:ind w:firstLine="540"/>
        <w:jc w:val="both"/>
      </w:pPr>
      <w:r>
        <w:t>1) транспортная доступность к местам предоставления государственной услуги;</w:t>
      </w:r>
    </w:p>
    <w:p w:rsidR="007C7052" w:rsidRDefault="007C7052">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C7052" w:rsidRDefault="007C7052">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7C7052" w:rsidRDefault="007C7052">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и муниципального района.</w:t>
      </w:r>
    </w:p>
    <w:p w:rsidR="007C7052" w:rsidRDefault="007C7052">
      <w:pPr>
        <w:pStyle w:val="ConsPlusNormal"/>
        <w:ind w:firstLine="540"/>
        <w:jc w:val="both"/>
      </w:pPr>
      <w:r>
        <w:t>2.17.2. Показатели качества государственной услуги:</w:t>
      </w:r>
    </w:p>
    <w:p w:rsidR="007C7052" w:rsidRDefault="007C7052">
      <w:pPr>
        <w:pStyle w:val="ConsPlusNormal"/>
        <w:ind w:firstLine="540"/>
        <w:jc w:val="both"/>
      </w:pPr>
      <w:r>
        <w:t>1) соблюдение срока предоставления государственной услуги;</w:t>
      </w:r>
    </w:p>
    <w:p w:rsidR="007C7052" w:rsidRDefault="007C7052">
      <w:pPr>
        <w:pStyle w:val="ConsPlusNormal"/>
        <w:ind w:firstLine="540"/>
        <w:jc w:val="both"/>
      </w:pPr>
      <w:r>
        <w:t>2) соблюдение сроков ожидания в очереди при предоставлении государственной услуги;</w:t>
      </w:r>
    </w:p>
    <w:p w:rsidR="007C7052" w:rsidRDefault="007C7052">
      <w:pPr>
        <w:pStyle w:val="ConsPlusNormal"/>
        <w:ind w:firstLine="540"/>
        <w:jc w:val="both"/>
      </w:pPr>
      <w:r>
        <w:t>3)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7C7052" w:rsidRDefault="007C7052">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7C7052" w:rsidRDefault="007C7052">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7C7052" w:rsidRDefault="007C7052">
      <w:pPr>
        <w:pStyle w:val="ConsPlusNormal"/>
        <w:ind w:firstLine="540"/>
        <w:jc w:val="both"/>
      </w:pPr>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- 10 минут), представление заявителем в орган социальной защиты населения заявления и необходимых документов (максимальное время приема документов - 15 минут) и обращение заявителя за результатом предоставления государственной услуги, если это предусмотрено нормативными правовыми актами;</w:t>
      </w:r>
    </w:p>
    <w:p w:rsidR="007C7052" w:rsidRDefault="007C7052">
      <w:pPr>
        <w:pStyle w:val="ConsPlusNormal"/>
        <w:ind w:firstLine="540"/>
        <w:jc w:val="both"/>
      </w:pPr>
      <w:r>
        <w:t>2) если заявителя не удовлетворяет работа специалиста органа социальной защиты населения по вопросу консультирования либо приема документов, он может обратиться к руководителю органа социальной защиты населения.</w:t>
      </w:r>
    </w:p>
    <w:p w:rsidR="007C7052" w:rsidRDefault="007C7052">
      <w:pPr>
        <w:pStyle w:val="ConsPlusNormal"/>
        <w:ind w:firstLine="540"/>
        <w:jc w:val="both"/>
      </w:pPr>
      <w:r>
        <w:t xml:space="preserve">2.17.4. Возможность получения государственной услуги в многофункциональном центре </w:t>
      </w:r>
      <w:r>
        <w:lastRenderedPageBreak/>
        <w:t>предоставления государственных и муниципальных услуг:</w:t>
      </w:r>
    </w:p>
    <w:p w:rsidR="007C7052" w:rsidRDefault="007C7052">
      <w:pPr>
        <w:pStyle w:val="ConsPlusNormal"/>
        <w:ind w:firstLine="540"/>
        <w:jc w:val="both"/>
      </w:pPr>
      <w:r>
        <w:t>1) в ГОАУ "МФЦ" осуществляется консультирование по вопросу предоставления государственной услуги и прием документов заявителя, необходимых для предоставления государственной услуги.</w:t>
      </w:r>
    </w:p>
    <w:p w:rsidR="007C7052" w:rsidRDefault="007C7052">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C7052" w:rsidRDefault="007C7052">
      <w:pPr>
        <w:pStyle w:val="ConsPlusNormal"/>
        <w:ind w:firstLine="540"/>
        <w:jc w:val="both"/>
      </w:pPr>
      <w:r>
        <w:t>1) заявители имеют возможность получения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официальном сайте Администрации городского округа и муниципального района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7C7052" w:rsidRDefault="007C7052">
      <w:pPr>
        <w:pStyle w:val="ConsPlusNormal"/>
        <w:jc w:val="both"/>
      </w:pPr>
    </w:p>
    <w:p w:rsidR="007C7052" w:rsidRDefault="007C7052">
      <w:pPr>
        <w:pStyle w:val="ConsPlusNormal"/>
        <w:jc w:val="center"/>
        <w:outlineLvl w:val="2"/>
      </w:pPr>
      <w:r>
        <w:t>2.18. Иные требования, в том числе учитывающие особенности</w:t>
      </w:r>
    </w:p>
    <w:p w:rsidR="007C7052" w:rsidRDefault="007C7052">
      <w:pPr>
        <w:pStyle w:val="ConsPlusNormal"/>
        <w:jc w:val="center"/>
      </w:pPr>
      <w:r>
        <w:t>предоставления государственной услуги в многофункциональных</w:t>
      </w:r>
    </w:p>
    <w:p w:rsidR="007C7052" w:rsidRDefault="007C7052">
      <w:pPr>
        <w:pStyle w:val="ConsPlusNormal"/>
        <w:jc w:val="center"/>
      </w:pPr>
      <w:r>
        <w:t>центрах предоставления государственных и муниципальных</w:t>
      </w:r>
    </w:p>
    <w:p w:rsidR="007C7052" w:rsidRDefault="007C7052">
      <w:pPr>
        <w:pStyle w:val="ConsPlusNormal"/>
        <w:jc w:val="center"/>
      </w:pPr>
      <w:r>
        <w:t>услуг и особенности предоставления государственной</w:t>
      </w:r>
    </w:p>
    <w:p w:rsidR="007C7052" w:rsidRDefault="007C7052">
      <w:pPr>
        <w:pStyle w:val="ConsPlusNormal"/>
        <w:jc w:val="center"/>
      </w:pPr>
      <w:r>
        <w:t>услуги в электронной форме</w:t>
      </w:r>
    </w:p>
    <w:p w:rsidR="007C7052" w:rsidRDefault="007C7052">
      <w:pPr>
        <w:pStyle w:val="ConsPlusNormal"/>
        <w:jc w:val="both"/>
      </w:pPr>
    </w:p>
    <w:p w:rsidR="007C7052" w:rsidRDefault="007C7052">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комитетом.</w:t>
      </w:r>
    </w:p>
    <w:p w:rsidR="007C7052" w:rsidRDefault="007C7052">
      <w:pPr>
        <w:pStyle w:val="ConsPlusNormal"/>
        <w:ind w:firstLine="540"/>
        <w:jc w:val="both"/>
      </w:pPr>
      <w:r>
        <w:t>2.18.2. 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7C7052" w:rsidRDefault="007C7052">
      <w:pPr>
        <w:pStyle w:val="ConsPlusNormal"/>
        <w:jc w:val="both"/>
      </w:pPr>
    </w:p>
    <w:p w:rsidR="007C7052" w:rsidRDefault="007C7052">
      <w:pPr>
        <w:pStyle w:val="ConsPlusNormal"/>
        <w:jc w:val="center"/>
        <w:outlineLvl w:val="1"/>
      </w:pPr>
      <w:r>
        <w:t>3. Состав, последовательность и сроки выполнения</w:t>
      </w:r>
    </w:p>
    <w:p w:rsidR="007C7052" w:rsidRDefault="007C7052">
      <w:pPr>
        <w:pStyle w:val="ConsPlusNormal"/>
        <w:jc w:val="center"/>
      </w:pPr>
      <w:r>
        <w:t>административных процедур, требования к порядку их</w:t>
      </w:r>
    </w:p>
    <w:p w:rsidR="007C7052" w:rsidRDefault="007C7052">
      <w:pPr>
        <w:pStyle w:val="ConsPlusNormal"/>
        <w:jc w:val="center"/>
      </w:pPr>
      <w:r>
        <w:t>выполнения, в том числе особенности выполнения</w:t>
      </w:r>
    </w:p>
    <w:p w:rsidR="007C7052" w:rsidRDefault="007C7052">
      <w:pPr>
        <w:pStyle w:val="ConsPlusNormal"/>
        <w:jc w:val="center"/>
      </w:pPr>
      <w:r>
        <w:t>административных процедур в электронной форме</w:t>
      </w:r>
    </w:p>
    <w:p w:rsidR="007C7052" w:rsidRDefault="007C7052">
      <w:pPr>
        <w:pStyle w:val="ConsPlusNormal"/>
        <w:jc w:val="both"/>
      </w:pPr>
    </w:p>
    <w:p w:rsidR="007C7052" w:rsidRDefault="007C7052">
      <w:pPr>
        <w:pStyle w:val="ConsPlusNormal"/>
        <w:jc w:val="center"/>
        <w:outlineLvl w:val="2"/>
      </w:pPr>
      <w:r>
        <w:t>3.1. Описание последовательности действий при предоставлении</w:t>
      </w:r>
    </w:p>
    <w:p w:rsidR="007C7052" w:rsidRDefault="007C7052">
      <w:pPr>
        <w:pStyle w:val="ConsPlusNormal"/>
        <w:jc w:val="center"/>
      </w:pPr>
      <w:r>
        <w:t>государственной услуги (приложение N 4 к настоящему</w:t>
      </w:r>
    </w:p>
    <w:p w:rsidR="007C7052" w:rsidRDefault="007C7052">
      <w:pPr>
        <w:pStyle w:val="ConsPlusNormal"/>
        <w:jc w:val="center"/>
      </w:pPr>
      <w:r>
        <w:t>административному регламенту)</w:t>
      </w:r>
    </w:p>
    <w:p w:rsidR="007C7052" w:rsidRDefault="007C7052">
      <w:pPr>
        <w:pStyle w:val="ConsPlusNormal"/>
        <w:jc w:val="both"/>
      </w:pPr>
    </w:p>
    <w:p w:rsidR="007C7052" w:rsidRDefault="007C7052">
      <w:pPr>
        <w:pStyle w:val="ConsPlusNormal"/>
        <w:ind w:firstLine="540"/>
        <w:jc w:val="both"/>
      </w:pPr>
      <w:r>
        <w:t>Предоставление государственной услуги включает в себя следующие административные процедуры:</w:t>
      </w:r>
    </w:p>
    <w:p w:rsidR="007C7052" w:rsidRDefault="007C7052">
      <w:pPr>
        <w:pStyle w:val="ConsPlusNormal"/>
        <w:ind w:firstLine="540"/>
        <w:jc w:val="both"/>
      </w:pPr>
      <w:r>
        <w:t>прием, регистрацию и проверку документов заявителя;</w:t>
      </w:r>
    </w:p>
    <w:p w:rsidR="007C7052" w:rsidRDefault="007C7052">
      <w:pPr>
        <w:pStyle w:val="ConsPlusNormal"/>
        <w:ind w:firstLine="540"/>
        <w:jc w:val="both"/>
      </w:pPr>
      <w:r>
        <w:t>формирование и направление межведомственного запроса в органы (организации), участвующие в предоставлении государственной услуги;</w:t>
      </w:r>
    </w:p>
    <w:p w:rsidR="007C7052" w:rsidRDefault="007C7052">
      <w:pPr>
        <w:pStyle w:val="ConsPlusNormal"/>
        <w:ind w:firstLine="540"/>
        <w:jc w:val="both"/>
      </w:pPr>
      <w:r>
        <w:t>принятие решения о возмещении расходов (об отказе в возмещении расходов) по бесплатной установке телефонов;</w:t>
      </w:r>
    </w:p>
    <w:p w:rsidR="007C7052" w:rsidRDefault="007C7052">
      <w:pPr>
        <w:pStyle w:val="ConsPlusNormal"/>
        <w:ind w:firstLine="540"/>
        <w:jc w:val="both"/>
      </w:pPr>
      <w:r>
        <w:t>предоставление выплаты.</w:t>
      </w:r>
    </w:p>
    <w:p w:rsidR="007C7052" w:rsidRDefault="007C7052">
      <w:pPr>
        <w:pStyle w:val="ConsPlusNormal"/>
        <w:ind w:firstLine="540"/>
        <w:jc w:val="both"/>
      </w:pPr>
      <w:r>
        <w:t xml:space="preserve">Последовательность административных процедур по предоставлению государственной услуги отражена в </w:t>
      </w:r>
      <w:hyperlink w:anchor="P1042" w:history="1">
        <w:r>
          <w:rPr>
            <w:color w:val="0000FF"/>
          </w:rPr>
          <w:t>блок-схеме</w:t>
        </w:r>
      </w:hyperlink>
      <w:r>
        <w:t>, представленной в приложении N к Административному регламенту.</w:t>
      </w:r>
    </w:p>
    <w:p w:rsidR="007C7052" w:rsidRDefault="007C7052">
      <w:pPr>
        <w:pStyle w:val="ConsPlusNormal"/>
        <w:jc w:val="both"/>
      </w:pPr>
    </w:p>
    <w:p w:rsidR="007C7052" w:rsidRDefault="007C7052">
      <w:pPr>
        <w:pStyle w:val="ConsPlusNormal"/>
        <w:jc w:val="center"/>
        <w:outlineLvl w:val="2"/>
      </w:pPr>
      <w:bookmarkStart w:id="6" w:name="P309"/>
      <w:bookmarkEnd w:id="6"/>
      <w:r>
        <w:t>3.2. Порядок приема, регистрации и проверки документов</w:t>
      </w:r>
    </w:p>
    <w:p w:rsidR="007C7052" w:rsidRDefault="007C7052">
      <w:pPr>
        <w:pStyle w:val="ConsPlusNormal"/>
        <w:jc w:val="both"/>
      </w:pPr>
    </w:p>
    <w:p w:rsidR="007C7052" w:rsidRDefault="007C7052">
      <w:pPr>
        <w:pStyle w:val="ConsPlusNormal"/>
        <w:ind w:firstLine="540"/>
        <w:jc w:val="both"/>
      </w:pPr>
      <w:r>
        <w:t xml:space="preserve">Основанием для начала административной процедуры является обращение заявителя в уполномоченный орган с заявлением и представлением документов, указанных в </w:t>
      </w:r>
      <w:hyperlink w:anchor="P137" w:history="1">
        <w:r>
          <w:rPr>
            <w:color w:val="0000FF"/>
          </w:rPr>
          <w:t>пункте 2.6.1</w:t>
        </w:r>
      </w:hyperlink>
      <w:r>
        <w:t xml:space="preserve"> Административного регламента. Документы могут направляться в уполномоченный орган по </w:t>
      </w:r>
      <w:r>
        <w:lastRenderedPageBreak/>
        <w:t>почте, через МФЦ, в форме электронного документа с использованием информационно-телекоммуникационной сети "Интернет" и включая единый портал государственных и муниципальных услуг. При этом днем обращения считается дата их получения уполномоченным органом. Обязанность подтверждения факта отправки указанных документов лежит на заявителе.</w:t>
      </w:r>
    </w:p>
    <w:p w:rsidR="007C7052" w:rsidRDefault="007C7052">
      <w:pPr>
        <w:pStyle w:val="ConsPlusNormal"/>
        <w:ind w:firstLine="540"/>
        <w:jc w:val="both"/>
      </w:pPr>
      <w:r>
        <w:t>Специалист уполномоченного органа:</w:t>
      </w:r>
    </w:p>
    <w:p w:rsidR="007C7052" w:rsidRDefault="007C7052">
      <w:pPr>
        <w:pStyle w:val="ConsPlusNormal"/>
        <w:ind w:firstLine="540"/>
        <w:jc w:val="both"/>
      </w:pPr>
      <w:r>
        <w:t>устанавливает личность заявителя, в том числе проверяет документ, удостоверяющий личность заявителя, либо полномочия представителя;</w:t>
      </w:r>
    </w:p>
    <w:p w:rsidR="007C7052" w:rsidRDefault="007C7052">
      <w:pPr>
        <w:pStyle w:val="ConsPlusNormal"/>
        <w:ind w:firstLine="540"/>
        <w:jc w:val="both"/>
      </w:pPr>
      <w:r>
        <w:t xml:space="preserve">проверяет наличие всех документов, указанных в </w:t>
      </w:r>
      <w:hyperlink w:anchor="P137" w:history="1">
        <w:r>
          <w:rPr>
            <w:color w:val="0000FF"/>
          </w:rPr>
          <w:t>пункте 2.6.1</w:t>
        </w:r>
      </w:hyperlink>
      <w:r>
        <w:t xml:space="preserve"> Административного регламента.</w:t>
      </w:r>
    </w:p>
    <w:p w:rsidR="007C7052" w:rsidRDefault="007C7052">
      <w:pPr>
        <w:pStyle w:val="ConsPlusNormal"/>
        <w:ind w:firstLine="540"/>
        <w:jc w:val="both"/>
      </w:pPr>
      <w:r>
        <w:t>При заполнении документов должны быть соблюдены требования:</w:t>
      </w:r>
    </w:p>
    <w:p w:rsidR="007C7052" w:rsidRDefault="007C7052">
      <w:pPr>
        <w:pStyle w:val="ConsPlusNormal"/>
        <w:ind w:firstLine="540"/>
        <w:jc w:val="both"/>
      </w:pPr>
      <w:r>
        <w:t>тексты документов написаны разборчиво;</w:t>
      </w:r>
    </w:p>
    <w:p w:rsidR="007C7052" w:rsidRDefault="007C7052">
      <w:pPr>
        <w:pStyle w:val="ConsPlusNormal"/>
        <w:ind w:firstLine="540"/>
        <w:jc w:val="both"/>
      </w:pPr>
      <w:r>
        <w:t>фамилия, имя и отчество указаны полностью и соответствуют документу, удостоверяющему личность;</w:t>
      </w:r>
    </w:p>
    <w:p w:rsidR="007C7052" w:rsidRDefault="007C7052">
      <w:pPr>
        <w:pStyle w:val="ConsPlusNormal"/>
        <w:ind w:firstLine="540"/>
        <w:jc w:val="both"/>
      </w:pPr>
      <w:r>
        <w:t>документы не исполнены карандашом;</w:t>
      </w:r>
    </w:p>
    <w:p w:rsidR="007C7052" w:rsidRDefault="007C7052">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7C7052" w:rsidRDefault="007C7052">
      <w:pPr>
        <w:pStyle w:val="ConsPlusNormal"/>
        <w:ind w:firstLine="540"/>
        <w:jc w:val="both"/>
      </w:pPr>
      <w:r>
        <w:t>делает копии представленных документов и выполняет на них надпись об их соответствии оригиналам, заверяет своей подписью и печатью уполномоченного органа, при этом подлинные экземпляры документов возвращаются заявителю;</w:t>
      </w:r>
    </w:p>
    <w:p w:rsidR="007C7052" w:rsidRDefault="007C7052">
      <w:pPr>
        <w:pStyle w:val="ConsPlusNormal"/>
        <w:ind w:firstLine="540"/>
        <w:jc w:val="both"/>
      </w:pPr>
      <w:r>
        <w:t>при установлении фактов отсутствия необходимых документов, уведомляет получателя государственной услуги о наличии препятствий для получения государственной услуги, а также объясняет заявителю содержание выявленных недостатков в представленных документах;</w:t>
      </w:r>
    </w:p>
    <w:p w:rsidR="007C7052" w:rsidRDefault="007C7052">
      <w:pPr>
        <w:pStyle w:val="ConsPlusNormal"/>
        <w:ind w:firstLine="540"/>
        <w:jc w:val="both"/>
      </w:pPr>
      <w:r>
        <w:t>при отсутствии заявлений оказывает заявителю помощь при его написании;</w:t>
      </w:r>
    </w:p>
    <w:p w:rsidR="007C7052" w:rsidRDefault="007C7052">
      <w:pPr>
        <w:pStyle w:val="ConsPlusNormal"/>
        <w:ind w:firstLine="540"/>
        <w:jc w:val="both"/>
      </w:pPr>
      <w:r>
        <w:t>регистрирует полученное заявление в специальном Журнале регистрации заявлений и решений уполномоченного органа (по установленной форме) на предоставление государственной услуги.</w:t>
      </w:r>
    </w:p>
    <w:p w:rsidR="007C7052" w:rsidRDefault="007C7052">
      <w:pPr>
        <w:pStyle w:val="ConsPlusNormal"/>
        <w:ind w:firstLine="540"/>
        <w:jc w:val="both"/>
      </w:pPr>
      <w:r>
        <w:t>Результат административной процедуры - регистрация заявления в установленном порядке.</w:t>
      </w:r>
    </w:p>
    <w:p w:rsidR="007C7052" w:rsidRDefault="007C7052">
      <w:pPr>
        <w:pStyle w:val="ConsPlusNormal"/>
        <w:ind w:firstLine="540"/>
        <w:jc w:val="both"/>
      </w:pPr>
      <w:r>
        <w:t>Время выполнения административной процедуры по приему заявления не должно превышать 20 (двадцати) минут.</w:t>
      </w:r>
    </w:p>
    <w:p w:rsidR="007C7052" w:rsidRDefault="007C7052">
      <w:pPr>
        <w:pStyle w:val="ConsPlusNormal"/>
        <w:jc w:val="both"/>
      </w:pPr>
    </w:p>
    <w:p w:rsidR="007C7052" w:rsidRDefault="007C7052">
      <w:pPr>
        <w:pStyle w:val="ConsPlusNormal"/>
        <w:jc w:val="center"/>
        <w:outlineLvl w:val="2"/>
      </w:pPr>
      <w:r>
        <w:t>3.3. Порядок формирования и направления межведомственного</w:t>
      </w:r>
    </w:p>
    <w:p w:rsidR="007C7052" w:rsidRDefault="007C7052">
      <w:pPr>
        <w:pStyle w:val="ConsPlusNormal"/>
        <w:jc w:val="center"/>
      </w:pPr>
      <w:r>
        <w:t>запроса в органы (организации), участвующие в</w:t>
      </w:r>
    </w:p>
    <w:p w:rsidR="007C7052" w:rsidRDefault="007C7052">
      <w:pPr>
        <w:pStyle w:val="ConsPlusNormal"/>
        <w:jc w:val="center"/>
      </w:pPr>
      <w:r>
        <w:t>предоставлении государственной услуги</w:t>
      </w:r>
    </w:p>
    <w:p w:rsidR="007C7052" w:rsidRDefault="007C7052">
      <w:pPr>
        <w:pStyle w:val="ConsPlusNormal"/>
        <w:jc w:val="both"/>
      </w:pPr>
    </w:p>
    <w:p w:rsidR="007C7052" w:rsidRDefault="007C7052">
      <w:pPr>
        <w:pStyle w:val="ConsPlusNormal"/>
        <w:ind w:firstLine="540"/>
        <w:jc w:val="both"/>
      </w:pPr>
      <w:r>
        <w:t>Межведомственное взаимодействие включает в себя направление специалистом уполномоченного органа запросов в органы (организации), участвующие в предоставлении государственной услуги и получение от указанных органов (организаций) документов, необходимых для предоставления заявителю государственной услуги.</w:t>
      </w:r>
    </w:p>
    <w:p w:rsidR="007C7052" w:rsidRDefault="007C7052">
      <w:pPr>
        <w:pStyle w:val="ConsPlusNormal"/>
        <w:ind w:firstLine="540"/>
        <w:jc w:val="both"/>
      </w:pPr>
      <w:r>
        <w:t>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органов (организаций), участвующих в предоставлении государственной услуги в автоматизированном режиме.</w:t>
      </w:r>
    </w:p>
    <w:p w:rsidR="007C7052" w:rsidRDefault="007C7052">
      <w:pPr>
        <w:pStyle w:val="ConsPlusNormal"/>
        <w:ind w:firstLine="540"/>
        <w:jc w:val="both"/>
      </w:pPr>
      <w:r>
        <w:t>Запросы по межведомственному взаимодействию формируются и отправляются специалистом уполномоченного органа в течение 1 рабочего дня с момента обращения заявителя.</w:t>
      </w:r>
    </w:p>
    <w:p w:rsidR="007C7052" w:rsidRDefault="007C7052">
      <w:pPr>
        <w:pStyle w:val="ConsPlusNormal"/>
        <w:ind w:firstLine="540"/>
        <w:jc w:val="both"/>
      </w:pPr>
      <w:r>
        <w:t>Органы (организации), участвующие в предоставлении государственной услуги предоставляют запрашиваемые документы в срок, не превышающий 5 рабочих дней с момента получения запроса.</w:t>
      </w:r>
    </w:p>
    <w:p w:rsidR="007C7052" w:rsidRDefault="007C7052">
      <w:pPr>
        <w:pStyle w:val="ConsPlusNormal"/>
        <w:ind w:firstLine="540"/>
        <w:jc w:val="both"/>
      </w:pPr>
      <w:r>
        <w:t>Результатом административной процедуры является получение уполномоченным органом документов, необходимых для предоставления государственной услуги.</w:t>
      </w:r>
    </w:p>
    <w:p w:rsidR="007C7052" w:rsidRDefault="007C7052">
      <w:pPr>
        <w:pStyle w:val="ConsPlusNormal"/>
        <w:ind w:firstLine="540"/>
        <w:jc w:val="both"/>
      </w:pPr>
      <w:r>
        <w:t xml:space="preserve">Время выполнения административной процедуры не должно превышать 6 (шести) рабочих </w:t>
      </w:r>
      <w:r>
        <w:lastRenderedPageBreak/>
        <w:t>дней.</w:t>
      </w:r>
    </w:p>
    <w:p w:rsidR="007C7052" w:rsidRDefault="007C7052">
      <w:pPr>
        <w:pStyle w:val="ConsPlusNormal"/>
        <w:jc w:val="both"/>
      </w:pPr>
    </w:p>
    <w:p w:rsidR="007C7052" w:rsidRDefault="007C7052">
      <w:pPr>
        <w:pStyle w:val="ConsPlusNormal"/>
        <w:pBdr>
          <w:top w:val="single" w:sz="6" w:space="0" w:color="auto"/>
        </w:pBdr>
        <w:spacing w:before="100" w:after="100"/>
        <w:jc w:val="both"/>
        <w:rPr>
          <w:sz w:val="2"/>
          <w:szCs w:val="2"/>
        </w:rPr>
      </w:pPr>
    </w:p>
    <w:p w:rsidR="007C7052" w:rsidRDefault="007C7052">
      <w:pPr>
        <w:pStyle w:val="ConsPlusNormal"/>
        <w:ind w:firstLine="540"/>
        <w:jc w:val="both"/>
      </w:pPr>
      <w:r>
        <w:rPr>
          <w:color w:val="0A2666"/>
        </w:rPr>
        <w:t>КонсультантПлюс: примечание.</w:t>
      </w:r>
    </w:p>
    <w:p w:rsidR="007C7052" w:rsidRDefault="007C7052">
      <w:pPr>
        <w:pStyle w:val="ConsPlusNormal"/>
        <w:ind w:firstLine="540"/>
        <w:jc w:val="both"/>
      </w:pPr>
      <w:r>
        <w:rPr>
          <w:color w:val="0A2666"/>
        </w:rPr>
        <w:t>Нумерация пунктов дана в соответствии с официальным текстом документа.</w:t>
      </w:r>
    </w:p>
    <w:p w:rsidR="007C7052" w:rsidRDefault="007C7052">
      <w:pPr>
        <w:pStyle w:val="ConsPlusNormal"/>
        <w:pBdr>
          <w:top w:val="single" w:sz="6" w:space="0" w:color="auto"/>
        </w:pBdr>
        <w:spacing w:before="100" w:after="100"/>
        <w:jc w:val="both"/>
        <w:rPr>
          <w:sz w:val="2"/>
          <w:szCs w:val="2"/>
        </w:rPr>
      </w:pPr>
    </w:p>
    <w:p w:rsidR="007C7052" w:rsidRDefault="007C7052">
      <w:pPr>
        <w:pStyle w:val="ConsPlusNormal"/>
        <w:jc w:val="center"/>
        <w:outlineLvl w:val="2"/>
      </w:pPr>
      <w:r>
        <w:t>3.3. Принятие решения о предоставлении государственной</w:t>
      </w:r>
    </w:p>
    <w:p w:rsidR="007C7052" w:rsidRDefault="007C7052">
      <w:pPr>
        <w:pStyle w:val="ConsPlusNormal"/>
        <w:jc w:val="center"/>
      </w:pPr>
      <w:r>
        <w:t>услуги либо отказе в предоставлении государственной услуги</w:t>
      </w:r>
    </w:p>
    <w:p w:rsidR="007C7052" w:rsidRDefault="007C7052">
      <w:pPr>
        <w:pStyle w:val="ConsPlusNormal"/>
        <w:jc w:val="both"/>
      </w:pPr>
    </w:p>
    <w:p w:rsidR="007C7052" w:rsidRDefault="007C7052">
      <w:pPr>
        <w:pStyle w:val="ConsPlusNormal"/>
        <w:ind w:firstLine="540"/>
        <w:jc w:val="both"/>
      </w:pPr>
      <w:r>
        <w:t>Основанием для начала административной процедуры является предоставление личного дела заявителя на рассмотрение руководителю уполномоченного органа.</w:t>
      </w:r>
    </w:p>
    <w:p w:rsidR="007C7052" w:rsidRDefault="007C7052">
      <w:pPr>
        <w:pStyle w:val="ConsPlusNormal"/>
        <w:ind w:firstLine="540"/>
        <w:jc w:val="both"/>
      </w:pPr>
      <w:r>
        <w:t xml:space="preserve">Решение о предоставлении государственной услуги принимается руководителем уполномоченного органа в течение 10 дней с даты подачи получателем государственной услуги заявления с документами, указанными в </w:t>
      </w:r>
      <w:hyperlink w:anchor="P182" w:history="1">
        <w:r>
          <w:rPr>
            <w:color w:val="0000FF"/>
          </w:rPr>
          <w:t>пункте 2.10.1</w:t>
        </w:r>
      </w:hyperlink>
      <w:r>
        <w:t xml:space="preserve"> настоящего Административного регламента (приложение к настоящему Административному регламенту).</w:t>
      </w:r>
    </w:p>
    <w:p w:rsidR="007C7052" w:rsidRDefault="007C7052">
      <w:pPr>
        <w:pStyle w:val="ConsPlusNormal"/>
        <w:ind w:firstLine="540"/>
        <w:jc w:val="both"/>
      </w:pPr>
      <w:r>
        <w:t>Решение о предоставлении государственной услуги утверждается подписью руководителя уполномоченного органа и печатью уполномоченного органа.</w:t>
      </w:r>
    </w:p>
    <w:p w:rsidR="007C7052" w:rsidRDefault="007C7052">
      <w:pPr>
        <w:pStyle w:val="ConsPlusNormal"/>
        <w:ind w:firstLine="540"/>
        <w:jc w:val="both"/>
      </w:pPr>
      <w:r>
        <w:t xml:space="preserve">Решение об отказе в предоставлении государственной услуги принимается руководителем уполномоченного органа в течение 10 дней с момента выявления обстоятельств, указанных </w:t>
      </w:r>
      <w:hyperlink w:anchor="P182" w:history="1">
        <w:r>
          <w:rPr>
            <w:color w:val="0000FF"/>
          </w:rPr>
          <w:t>пункте 2.10.1</w:t>
        </w:r>
      </w:hyperlink>
      <w:r>
        <w:t xml:space="preserve"> настоящего Административного регламента (приложение к настоящему Административному регламенту).</w:t>
      </w:r>
    </w:p>
    <w:p w:rsidR="007C7052" w:rsidRDefault="007C7052">
      <w:pPr>
        <w:pStyle w:val="ConsPlusNormal"/>
        <w:ind w:firstLine="540"/>
        <w:jc w:val="both"/>
      </w:pPr>
      <w:r>
        <w:t>Решение об отказе в предоставлении государственной услуги утверждается подписью руководителя уполномоченного органа и заверяется печатью уполномоченного органа.</w:t>
      </w:r>
    </w:p>
    <w:p w:rsidR="007C7052" w:rsidRDefault="007C7052">
      <w:pPr>
        <w:pStyle w:val="ConsPlusNormal"/>
        <w:ind w:firstLine="540"/>
        <w:jc w:val="both"/>
      </w:pPr>
      <w:r>
        <w:t>Решение об отказе в предоставлении государственной услуги заполняется в двух экземплярах, один из которых подшивается в личное дело заявителя, второй не позднее пяти дней с даты принятия решения направляется заявителю со всеми представленными документами.</w:t>
      </w:r>
    </w:p>
    <w:p w:rsidR="007C7052" w:rsidRDefault="007C7052">
      <w:pPr>
        <w:pStyle w:val="ConsPlusNormal"/>
        <w:jc w:val="both"/>
      </w:pPr>
    </w:p>
    <w:p w:rsidR="007C7052" w:rsidRDefault="007C7052">
      <w:pPr>
        <w:pStyle w:val="ConsPlusNormal"/>
        <w:jc w:val="center"/>
        <w:outlineLvl w:val="2"/>
      </w:pPr>
      <w:r>
        <w:t>3.4. Предоставление выплаты</w:t>
      </w:r>
    </w:p>
    <w:p w:rsidR="007C7052" w:rsidRDefault="007C7052">
      <w:pPr>
        <w:pStyle w:val="ConsPlusNormal"/>
        <w:jc w:val="both"/>
      </w:pPr>
    </w:p>
    <w:p w:rsidR="007C7052" w:rsidRDefault="007C7052">
      <w:pPr>
        <w:pStyle w:val="ConsPlusNormal"/>
        <w:ind w:firstLine="540"/>
        <w:jc w:val="both"/>
      </w:pPr>
      <w:r>
        <w:t>Основанием для начала административной процедуры является получение специалистом решения о предоставлении государственной услуги, подписанного руководителем уполномоченного органа.</w:t>
      </w:r>
    </w:p>
    <w:p w:rsidR="007C7052" w:rsidRDefault="007C7052">
      <w:pPr>
        <w:pStyle w:val="ConsPlusNormal"/>
        <w:ind w:firstLine="540"/>
        <w:jc w:val="both"/>
      </w:pPr>
      <w:r>
        <w:t>Специалист готовит выплатные документы и передает их на подписание руководителю уполномоченного органа.</w:t>
      </w:r>
    </w:p>
    <w:p w:rsidR="007C7052" w:rsidRDefault="007C7052">
      <w:pPr>
        <w:pStyle w:val="ConsPlusNormal"/>
        <w:ind w:firstLine="540"/>
        <w:jc w:val="both"/>
      </w:pPr>
      <w:r>
        <w:t>Руководитель уполномоченного органа проверяет, подписывает выплатные документы и возвращает их специалисту.</w:t>
      </w:r>
    </w:p>
    <w:p w:rsidR="007C7052" w:rsidRDefault="007C7052">
      <w:pPr>
        <w:pStyle w:val="ConsPlusNormal"/>
        <w:ind w:firstLine="540"/>
        <w:jc w:val="both"/>
      </w:pPr>
      <w:r>
        <w:t>Результат административной процедуры: передача в кредитные организации или организации федеральной почтовой связи выплатных документов для предоставления выплаты в соответствии с указанными заявителями в заявлении способами выплаты.</w:t>
      </w:r>
    </w:p>
    <w:p w:rsidR="007C7052" w:rsidRDefault="007C7052">
      <w:pPr>
        <w:pStyle w:val="ConsPlusNormal"/>
        <w:jc w:val="both"/>
      </w:pPr>
    </w:p>
    <w:p w:rsidR="007C7052" w:rsidRDefault="007C7052">
      <w:pPr>
        <w:pStyle w:val="ConsPlusNormal"/>
        <w:jc w:val="center"/>
        <w:outlineLvl w:val="1"/>
      </w:pPr>
      <w:r>
        <w:t>4. Формы контроля за исполнением административного</w:t>
      </w:r>
    </w:p>
    <w:p w:rsidR="007C7052" w:rsidRDefault="007C7052">
      <w:pPr>
        <w:pStyle w:val="ConsPlusNormal"/>
        <w:jc w:val="center"/>
      </w:pPr>
      <w:r>
        <w:t>регламента</w:t>
      </w:r>
    </w:p>
    <w:p w:rsidR="007C7052" w:rsidRDefault="007C7052">
      <w:pPr>
        <w:pStyle w:val="ConsPlusNormal"/>
        <w:jc w:val="both"/>
      </w:pPr>
    </w:p>
    <w:p w:rsidR="007C7052" w:rsidRDefault="007C7052">
      <w:pPr>
        <w:pStyle w:val="ConsPlusNormal"/>
        <w:ind w:firstLine="540"/>
        <w:jc w:val="both"/>
      </w:pPr>
      <w:r>
        <w:t>4.1. Текущий контроль за предоставлением государственной услуги органа социальной защиты населения осуществляется заместителем Главы администрации муниципального района, курирующим деятельность органа социальной защиты населения.</w:t>
      </w:r>
    </w:p>
    <w:p w:rsidR="007C7052" w:rsidRDefault="007C7052">
      <w:pPr>
        <w:pStyle w:val="ConsPlusNormal"/>
        <w:ind w:firstLine="540"/>
        <w:jc w:val="both"/>
      </w:pPr>
      <w:r>
        <w:t>Текущий контроль за соблюдением и исполнением специалистами органа социальной защиты населения,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социальной защиты населения,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7C7052" w:rsidRDefault="007C7052">
      <w:pPr>
        <w:pStyle w:val="ConsPlusNormal"/>
        <w:ind w:firstLine="540"/>
        <w:jc w:val="both"/>
      </w:pPr>
      <w:r>
        <w:t>4.2.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7C7052" w:rsidRDefault="007C7052">
      <w:pPr>
        <w:pStyle w:val="ConsPlusNormal"/>
        <w:ind w:firstLine="540"/>
        <w:jc w:val="both"/>
      </w:pPr>
      <w:r>
        <w:lastRenderedPageBreak/>
        <w:t>4.3.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7C7052" w:rsidRDefault="007C7052">
      <w:pPr>
        <w:pStyle w:val="ConsPlusNormal"/>
        <w:ind w:firstLine="540"/>
        <w:jc w:val="both"/>
      </w:pPr>
      <w:r>
        <w:t>4.4. Периодичность осуществления плановых проверок устанавливается руководителем органа социальной защиты населения по согласованию с заместителем Главы администрации муниципального района, курирующим деятельность комитета.</w:t>
      </w:r>
    </w:p>
    <w:p w:rsidR="007C7052" w:rsidRDefault="007C7052">
      <w:pPr>
        <w:pStyle w:val="ConsPlusNormal"/>
        <w:ind w:firstLine="540"/>
        <w:jc w:val="both"/>
      </w:pPr>
      <w:r>
        <w:t>4.5. Внеплановые проверки проводятся на основании решения руководителя органа социальной защиты населения, в том числе по жалобам, поступившим в орган социальной защиты населения от заинтересованных лиц.</w:t>
      </w:r>
    </w:p>
    <w:p w:rsidR="007C7052" w:rsidRDefault="007C7052">
      <w:pPr>
        <w:pStyle w:val="ConsPlusNormal"/>
        <w:ind w:firstLine="540"/>
        <w:jc w:val="both"/>
      </w:pPr>
      <w:r>
        <w:t>4.6.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7C7052" w:rsidRDefault="007C7052">
      <w:pPr>
        <w:pStyle w:val="ConsPlusNormal"/>
        <w:ind w:firstLine="540"/>
        <w:jc w:val="both"/>
      </w:pPr>
      <w:r>
        <w:t>4.7. Для проведения проверки полноты и качества предоставления государственной услуги приказом органа социальной защиты населения формируется комиссия по проведению проверки, в состав которой могут быть включены по согласованию специалисты Администрации муниципального района (далее - комиссия по проведению проверки).</w:t>
      </w:r>
    </w:p>
    <w:p w:rsidR="007C7052" w:rsidRDefault="007C7052">
      <w:pPr>
        <w:pStyle w:val="ConsPlusNormal"/>
        <w:ind w:firstLine="540"/>
        <w:jc w:val="both"/>
      </w:pPr>
      <w:r>
        <w:t>4.8. Комиссия по проведению проверки имеет право:</w:t>
      </w:r>
    </w:p>
    <w:p w:rsidR="007C7052" w:rsidRDefault="007C7052">
      <w:pPr>
        <w:pStyle w:val="ConsPlusNormal"/>
        <w:ind w:firstLine="540"/>
        <w:jc w:val="both"/>
      </w:pPr>
      <w:r>
        <w:t>1) разрабатывать предложения по вопросам предоставления государственной услуги;</w:t>
      </w:r>
    </w:p>
    <w:p w:rsidR="007C7052" w:rsidRDefault="007C7052">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7C7052" w:rsidRDefault="007C7052">
      <w:pPr>
        <w:pStyle w:val="ConsPlusNormal"/>
        <w:ind w:firstLine="540"/>
        <w:jc w:val="both"/>
      </w:pPr>
      <w:r>
        <w:t>4.8.1.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7C7052" w:rsidRDefault="007C7052">
      <w:pPr>
        <w:pStyle w:val="ConsPlusNormal"/>
        <w:ind w:firstLine="540"/>
        <w:jc w:val="both"/>
      </w:pPr>
      <w:r>
        <w:t>4.8.2. Справка подписывается председателем комиссии по проведению проверки.</w:t>
      </w:r>
    </w:p>
    <w:p w:rsidR="007C7052" w:rsidRDefault="007C7052">
      <w:pPr>
        <w:pStyle w:val="ConsPlusNormal"/>
        <w:ind w:firstLine="540"/>
        <w:jc w:val="both"/>
      </w:pPr>
      <w:r>
        <w:t>4.9. По результатам проверок руководитель органа социальной защиты населения дает указания по устранению выявленных нарушений, контролирует их исполнение.</w:t>
      </w:r>
    </w:p>
    <w:p w:rsidR="007C7052" w:rsidRDefault="007C7052">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7C7052" w:rsidRDefault="007C7052">
      <w:pPr>
        <w:pStyle w:val="ConsPlusNormal"/>
        <w:ind w:firstLine="540"/>
        <w:jc w:val="both"/>
      </w:pPr>
      <w:r>
        <w:t>4.10. Специалисты органа социальной защиты населения,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7C7052" w:rsidRDefault="007C7052">
      <w:pPr>
        <w:pStyle w:val="ConsPlusNormal"/>
        <w:ind w:firstLine="540"/>
        <w:jc w:val="both"/>
      </w:pPr>
      <w:r>
        <w:t>4.11. Персональная ответственность специалистов органа социальной защиты населения предусматривается в их должностных инструкциях в соответствии с требованиями законодательства.</w:t>
      </w:r>
    </w:p>
    <w:p w:rsidR="007C7052" w:rsidRDefault="007C7052">
      <w:pPr>
        <w:pStyle w:val="ConsPlusNormal"/>
        <w:ind w:firstLine="540"/>
        <w:jc w:val="both"/>
      </w:pPr>
      <w:r>
        <w:t>4.12. Граждане, их объединения и организации имеют право на любые, предусмотренные действующим законодательством, формы контроля за деятельностью комитета при предоставлении государственной услуги.</w:t>
      </w:r>
    </w:p>
    <w:p w:rsidR="007C7052" w:rsidRDefault="007C7052">
      <w:pPr>
        <w:pStyle w:val="ConsPlusNormal"/>
        <w:jc w:val="both"/>
      </w:pPr>
    </w:p>
    <w:p w:rsidR="007C7052" w:rsidRDefault="007C7052">
      <w:pPr>
        <w:pStyle w:val="ConsPlusNormal"/>
        <w:jc w:val="center"/>
        <w:outlineLvl w:val="1"/>
      </w:pPr>
      <w:r>
        <w:t>5. Досудебный (внесудебный) порядок обжалования решений</w:t>
      </w:r>
    </w:p>
    <w:p w:rsidR="007C7052" w:rsidRDefault="007C7052">
      <w:pPr>
        <w:pStyle w:val="ConsPlusNormal"/>
        <w:jc w:val="center"/>
      </w:pPr>
      <w:r>
        <w:t>и действий (бездействия) органа, предоставляющего</w:t>
      </w:r>
    </w:p>
    <w:p w:rsidR="007C7052" w:rsidRDefault="007C7052">
      <w:pPr>
        <w:pStyle w:val="ConsPlusNormal"/>
        <w:jc w:val="center"/>
      </w:pPr>
      <w:r>
        <w:t>государственную услугу, его должностных лиц и специалистов</w:t>
      </w:r>
    </w:p>
    <w:p w:rsidR="007C7052" w:rsidRDefault="007C7052">
      <w:pPr>
        <w:pStyle w:val="ConsPlusNormal"/>
        <w:jc w:val="both"/>
      </w:pPr>
    </w:p>
    <w:p w:rsidR="007C7052" w:rsidRDefault="007C7052">
      <w:pPr>
        <w:pStyle w:val="ConsPlusNormal"/>
        <w:ind w:firstLine="540"/>
        <w:jc w:val="both"/>
      </w:pPr>
      <w:r>
        <w:t>5.1. Информация для заявителя о его праве подать жалобу на решение и (или) действие (бездействие) органа и (или) его должностных лиц и специалистов при предоставлении государственной услуги (далее - жалоба).</w:t>
      </w:r>
    </w:p>
    <w:p w:rsidR="007C7052" w:rsidRDefault="007C7052">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C7052" w:rsidRDefault="007C7052">
      <w:pPr>
        <w:pStyle w:val="ConsPlusNormal"/>
        <w:jc w:val="both"/>
      </w:pPr>
    </w:p>
    <w:p w:rsidR="007C7052" w:rsidRDefault="007C7052">
      <w:pPr>
        <w:pStyle w:val="ConsPlusNormal"/>
        <w:jc w:val="center"/>
        <w:outlineLvl w:val="2"/>
      </w:pPr>
      <w:r>
        <w:t>5.2. Предмет жалобы</w:t>
      </w:r>
    </w:p>
    <w:p w:rsidR="007C7052" w:rsidRDefault="007C7052">
      <w:pPr>
        <w:pStyle w:val="ConsPlusNormal"/>
        <w:jc w:val="both"/>
      </w:pPr>
    </w:p>
    <w:p w:rsidR="007C7052" w:rsidRDefault="007C7052">
      <w:pPr>
        <w:pStyle w:val="ConsPlusNormal"/>
        <w:ind w:firstLine="540"/>
        <w:jc w:val="both"/>
      </w:pPr>
      <w:r>
        <w:lastRenderedPageBreak/>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7C7052" w:rsidRDefault="007C7052">
      <w:pPr>
        <w:pStyle w:val="ConsPlusNormal"/>
        <w:ind w:firstLine="540"/>
        <w:jc w:val="both"/>
      </w:pPr>
      <w:r>
        <w:t>5.2.2. Заявитель может обратиться с жалобой, в том числе в следующих случаях:</w:t>
      </w:r>
    </w:p>
    <w:p w:rsidR="007C7052" w:rsidRDefault="007C7052">
      <w:pPr>
        <w:pStyle w:val="ConsPlusNormal"/>
        <w:ind w:firstLine="540"/>
        <w:jc w:val="both"/>
      </w:pPr>
      <w:r>
        <w:t>1) нарушение срока регистрации запроса заявителя о предоставлении государственной услуги;</w:t>
      </w:r>
    </w:p>
    <w:p w:rsidR="007C7052" w:rsidRDefault="007C7052">
      <w:pPr>
        <w:pStyle w:val="ConsPlusNormal"/>
        <w:ind w:firstLine="540"/>
        <w:jc w:val="both"/>
      </w:pPr>
      <w:r>
        <w:t>2) нарушение срока предоставления государственной услуги;</w:t>
      </w:r>
    </w:p>
    <w:p w:rsidR="007C7052" w:rsidRDefault="007C7052">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7C7052" w:rsidRDefault="007C7052">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7C7052" w:rsidRDefault="007C7052">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7C7052" w:rsidRDefault="007C7052">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7C7052" w:rsidRDefault="007C7052">
      <w:pPr>
        <w:pStyle w:val="ConsPlusNormal"/>
        <w:ind w:firstLine="540"/>
        <w:jc w:val="both"/>
      </w:pPr>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Срок исправления допущенный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7C7052" w:rsidRDefault="007C7052">
      <w:pPr>
        <w:pStyle w:val="ConsPlusNormal"/>
        <w:jc w:val="both"/>
      </w:pPr>
    </w:p>
    <w:p w:rsidR="007C7052" w:rsidRDefault="007C7052">
      <w:pPr>
        <w:pStyle w:val="ConsPlusNormal"/>
        <w:jc w:val="center"/>
        <w:outlineLvl w:val="2"/>
      </w:pPr>
      <w:bookmarkStart w:id="7" w:name="P400"/>
      <w:bookmarkEnd w:id="7"/>
      <w:r>
        <w:t>5.3. Органы государственной власти и уполномоченные</w:t>
      </w:r>
    </w:p>
    <w:p w:rsidR="007C7052" w:rsidRDefault="007C7052">
      <w:pPr>
        <w:pStyle w:val="ConsPlusNormal"/>
        <w:jc w:val="center"/>
      </w:pPr>
      <w:r>
        <w:t>на рассмотрение жалобы должностные лица, которым</w:t>
      </w:r>
    </w:p>
    <w:p w:rsidR="007C7052" w:rsidRDefault="007C7052">
      <w:pPr>
        <w:pStyle w:val="ConsPlusNormal"/>
        <w:jc w:val="center"/>
      </w:pPr>
      <w:r>
        <w:t>может быть направлена жалоба</w:t>
      </w:r>
    </w:p>
    <w:p w:rsidR="007C7052" w:rsidRDefault="007C7052">
      <w:pPr>
        <w:pStyle w:val="ConsPlusNormal"/>
        <w:jc w:val="both"/>
      </w:pPr>
    </w:p>
    <w:p w:rsidR="007C7052" w:rsidRDefault="007C7052">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7C7052" w:rsidRDefault="007C7052">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 действий (бездействия) и решений руководителей органов местного самоуправления - Главе администрации городского округа, муниципальных районов области.</w:t>
      </w:r>
    </w:p>
    <w:p w:rsidR="007C7052" w:rsidRDefault="007C7052">
      <w:pPr>
        <w:pStyle w:val="ConsPlusNormal"/>
        <w:jc w:val="both"/>
      </w:pPr>
    </w:p>
    <w:p w:rsidR="007C7052" w:rsidRDefault="007C7052">
      <w:pPr>
        <w:pStyle w:val="ConsPlusNormal"/>
        <w:jc w:val="center"/>
        <w:outlineLvl w:val="2"/>
      </w:pPr>
      <w:r>
        <w:t>5.4. Порядок подачи и рассмотрения жалобы</w:t>
      </w:r>
    </w:p>
    <w:p w:rsidR="007C7052" w:rsidRDefault="007C7052">
      <w:pPr>
        <w:pStyle w:val="ConsPlusNormal"/>
        <w:jc w:val="both"/>
      </w:pPr>
    </w:p>
    <w:p w:rsidR="007C7052" w:rsidRDefault="007C7052">
      <w:pPr>
        <w:pStyle w:val="ConsPlusNormal"/>
        <w:ind w:firstLine="540"/>
        <w:jc w:val="both"/>
      </w:pPr>
      <w:r>
        <w:t xml:space="preserve">5.4.1. Жалоба подается должностному лицу, наделенному полномочиями по рассмотрению жалоб, указанному в </w:t>
      </w:r>
      <w:hyperlink w:anchor="P400" w:history="1">
        <w:r>
          <w:rPr>
            <w:color w:val="0000FF"/>
          </w:rPr>
          <w:t>пункте 5.3</w:t>
        </w:r>
      </w:hyperlink>
      <w:r>
        <w:t xml:space="preserve"> настоящего административного регламента, в письменной форме, в том числе при личном приеме заявителя, или в электронном виде.</w:t>
      </w:r>
    </w:p>
    <w:p w:rsidR="007C7052" w:rsidRDefault="007C7052">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7C7052" w:rsidRDefault="007C7052">
      <w:pPr>
        <w:pStyle w:val="ConsPlusNormal"/>
        <w:ind w:firstLine="540"/>
        <w:jc w:val="both"/>
      </w:pPr>
      <w:r>
        <w:t>5.4.3. Прием жалоб в письменной форме осуществляется уполномоченным органом местного самоуправления. Жалоба в письменной форме может быть также направлена по почте.</w:t>
      </w:r>
    </w:p>
    <w:p w:rsidR="007C7052" w:rsidRDefault="007C7052">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052" w:rsidRDefault="007C7052">
      <w:pPr>
        <w:pStyle w:val="ConsPlusNormal"/>
        <w:ind w:firstLine="540"/>
        <w:jc w:val="both"/>
      </w:pPr>
      <w:r>
        <w:t>5.4.4. В электронном виде жалоба может быть подана заявителем посредством:</w:t>
      </w:r>
    </w:p>
    <w:p w:rsidR="007C7052" w:rsidRDefault="007C7052">
      <w:pPr>
        <w:pStyle w:val="ConsPlusNormal"/>
        <w:ind w:firstLine="540"/>
        <w:jc w:val="both"/>
      </w:pPr>
      <w:r>
        <w:lastRenderedPageBreak/>
        <w:t>официального сайта уполномоченного органа местного самоуправления в информационно-телекоммуникационной сети "Интернет";</w:t>
      </w:r>
    </w:p>
    <w:p w:rsidR="007C7052" w:rsidRDefault="007C7052">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7C7052" w:rsidRDefault="007C7052">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7C7052" w:rsidRDefault="007C7052">
      <w:pPr>
        <w:pStyle w:val="ConsPlusNormal"/>
        <w:ind w:firstLine="540"/>
        <w:jc w:val="both"/>
      </w:pPr>
      <w:r>
        <w:t>5.4.5. Жалоба должна содержать:</w:t>
      </w:r>
    </w:p>
    <w:p w:rsidR="007C7052" w:rsidRDefault="007C7052">
      <w:pPr>
        <w:pStyle w:val="ConsPlusNormal"/>
        <w:ind w:firstLine="540"/>
        <w:jc w:val="both"/>
      </w:pPr>
      <w:r>
        <w:t>1) наименование органа местного самоуправления, предоставляющего государственную услугу, его должностного лица или специалиста, решения и действия (бездействие) которого обжалуются;</w:t>
      </w:r>
    </w:p>
    <w:p w:rsidR="007C7052" w:rsidRDefault="007C7052">
      <w:pPr>
        <w:pStyle w:val="ConsPlusNormal"/>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052" w:rsidRDefault="007C7052">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7C7052" w:rsidRDefault="007C7052">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7C7052" w:rsidRDefault="007C7052">
      <w:pPr>
        <w:pStyle w:val="ConsPlusNormal"/>
        <w:ind w:firstLine="540"/>
        <w:jc w:val="both"/>
      </w:pPr>
      <w:r>
        <w:t>5.4.6. Жалоба, поступившая в орган местного самоуправления, рассматривается руководителем органа местного самоуправления или заместителем руководителя органа местного самоуправления.</w:t>
      </w:r>
    </w:p>
    <w:p w:rsidR="007C7052" w:rsidRDefault="007C7052">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7C7052" w:rsidRDefault="007C7052">
      <w:pPr>
        <w:pStyle w:val="ConsPlusNormal"/>
        <w:jc w:val="both"/>
      </w:pPr>
    </w:p>
    <w:p w:rsidR="007C7052" w:rsidRDefault="007C7052">
      <w:pPr>
        <w:pStyle w:val="ConsPlusNormal"/>
        <w:jc w:val="center"/>
        <w:outlineLvl w:val="2"/>
      </w:pPr>
      <w:r>
        <w:t>5.5. Сроки рассмотрения жалобы</w:t>
      </w:r>
    </w:p>
    <w:p w:rsidR="007C7052" w:rsidRDefault="007C7052">
      <w:pPr>
        <w:pStyle w:val="ConsPlusNormal"/>
        <w:jc w:val="both"/>
      </w:pPr>
    </w:p>
    <w:p w:rsidR="007C7052" w:rsidRDefault="007C7052">
      <w:pPr>
        <w:pStyle w:val="ConsPlusNormal"/>
        <w:ind w:firstLine="540"/>
        <w:jc w:val="both"/>
      </w:pPr>
      <w: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C7052" w:rsidRDefault="007C7052">
      <w:pPr>
        <w:pStyle w:val="ConsPlusNormal"/>
        <w:jc w:val="both"/>
      </w:pPr>
    </w:p>
    <w:p w:rsidR="007C7052" w:rsidRDefault="007C7052">
      <w:pPr>
        <w:pStyle w:val="ConsPlusNormal"/>
        <w:jc w:val="center"/>
        <w:outlineLvl w:val="2"/>
      </w:pPr>
      <w:r>
        <w:t>5.6. Результат рассмотрения жалобы</w:t>
      </w:r>
    </w:p>
    <w:p w:rsidR="007C7052" w:rsidRDefault="007C7052">
      <w:pPr>
        <w:pStyle w:val="ConsPlusNormal"/>
        <w:jc w:val="both"/>
      </w:pPr>
    </w:p>
    <w:p w:rsidR="007C7052" w:rsidRDefault="007C7052">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7C7052" w:rsidRDefault="007C7052">
      <w:pPr>
        <w:pStyle w:val="ConsPlusNormal"/>
        <w:ind w:firstLine="540"/>
        <w:jc w:val="both"/>
      </w:pPr>
      <w:r>
        <w:t>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государственной услуги документах, а также в иных формах;</w:t>
      </w:r>
    </w:p>
    <w:p w:rsidR="007C7052" w:rsidRDefault="007C7052">
      <w:pPr>
        <w:pStyle w:val="ConsPlusNormal"/>
        <w:ind w:firstLine="540"/>
        <w:jc w:val="both"/>
      </w:pPr>
      <w:r>
        <w:t>2) отказывает в удовлетворении жалобы.</w:t>
      </w:r>
    </w:p>
    <w:p w:rsidR="007C7052" w:rsidRDefault="007C7052">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7C7052" w:rsidRDefault="007C7052">
      <w:pPr>
        <w:pStyle w:val="ConsPlusNormal"/>
        <w:ind w:firstLine="540"/>
        <w:jc w:val="both"/>
      </w:pPr>
      <w:r>
        <w:t>5.6.3. Орган местного самоуправления отказывает в рассмотрении жалобы в следующих случаях:</w:t>
      </w:r>
    </w:p>
    <w:p w:rsidR="007C7052" w:rsidRDefault="007C7052">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7C7052" w:rsidRDefault="007C7052">
      <w:pPr>
        <w:pStyle w:val="ConsPlusNormal"/>
        <w:ind w:firstLine="540"/>
        <w:jc w:val="both"/>
      </w:pPr>
      <w:r>
        <w:t xml:space="preserve">б) подачи жалобы лицом, полномочия которого не подтверждены в порядке, </w:t>
      </w:r>
      <w:r>
        <w:lastRenderedPageBreak/>
        <w:t>установленном законодательством Российской Федерации;</w:t>
      </w:r>
    </w:p>
    <w:p w:rsidR="007C7052" w:rsidRDefault="007C7052">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7C7052" w:rsidRDefault="007C7052">
      <w:pPr>
        <w:pStyle w:val="ConsPlusNormal"/>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орган местного самоуправления незамедлительно направляет имеющиеся материалы в органы прокуратуры.</w:t>
      </w:r>
    </w:p>
    <w:p w:rsidR="007C7052" w:rsidRDefault="007C7052">
      <w:pPr>
        <w:pStyle w:val="ConsPlusNormal"/>
        <w:jc w:val="both"/>
      </w:pPr>
    </w:p>
    <w:p w:rsidR="007C7052" w:rsidRDefault="007C7052">
      <w:pPr>
        <w:pStyle w:val="ConsPlusNormal"/>
        <w:jc w:val="center"/>
        <w:outlineLvl w:val="2"/>
      </w:pPr>
      <w:r>
        <w:t>5.7. Порядок информирования заявителя о результатах</w:t>
      </w:r>
    </w:p>
    <w:p w:rsidR="007C7052" w:rsidRDefault="007C7052">
      <w:pPr>
        <w:pStyle w:val="ConsPlusNormal"/>
        <w:jc w:val="center"/>
      </w:pPr>
      <w:r>
        <w:t>рассмотрения жалобы</w:t>
      </w:r>
    </w:p>
    <w:p w:rsidR="007C7052" w:rsidRDefault="007C7052">
      <w:pPr>
        <w:pStyle w:val="ConsPlusNormal"/>
        <w:jc w:val="both"/>
      </w:pPr>
    </w:p>
    <w:p w:rsidR="007C7052" w:rsidRDefault="007C7052">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7C7052" w:rsidRDefault="007C7052">
      <w:pPr>
        <w:pStyle w:val="ConsPlusNormal"/>
        <w:jc w:val="both"/>
      </w:pPr>
    </w:p>
    <w:p w:rsidR="007C7052" w:rsidRDefault="007C7052">
      <w:pPr>
        <w:pStyle w:val="ConsPlusNormal"/>
        <w:jc w:val="center"/>
        <w:outlineLvl w:val="2"/>
      </w:pPr>
      <w:r>
        <w:t>5.8. Порядок обжалования решения по жалобе</w:t>
      </w:r>
    </w:p>
    <w:p w:rsidR="007C7052" w:rsidRDefault="007C7052">
      <w:pPr>
        <w:pStyle w:val="ConsPlusNormal"/>
        <w:jc w:val="both"/>
      </w:pPr>
    </w:p>
    <w:p w:rsidR="007C7052" w:rsidRDefault="007C7052">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7C7052" w:rsidRDefault="007C7052">
      <w:pPr>
        <w:pStyle w:val="ConsPlusNormal"/>
        <w:jc w:val="both"/>
      </w:pPr>
    </w:p>
    <w:p w:rsidR="007C7052" w:rsidRDefault="007C7052">
      <w:pPr>
        <w:pStyle w:val="ConsPlusNormal"/>
        <w:jc w:val="center"/>
        <w:outlineLvl w:val="2"/>
      </w:pPr>
      <w:r>
        <w:t>5.9. Право заявителя на получение информации и документов,</w:t>
      </w:r>
    </w:p>
    <w:p w:rsidR="007C7052" w:rsidRDefault="007C7052">
      <w:pPr>
        <w:pStyle w:val="ConsPlusNormal"/>
        <w:jc w:val="center"/>
      </w:pPr>
      <w:r>
        <w:t>необходимых для обоснования и рассмотрения жалобы</w:t>
      </w:r>
    </w:p>
    <w:p w:rsidR="007C7052" w:rsidRDefault="007C7052">
      <w:pPr>
        <w:pStyle w:val="ConsPlusNormal"/>
        <w:jc w:val="both"/>
      </w:pPr>
    </w:p>
    <w:p w:rsidR="007C7052" w:rsidRDefault="007C7052">
      <w:pPr>
        <w:pStyle w:val="ConsPlusNormal"/>
        <w:ind w:firstLine="540"/>
        <w:jc w:val="both"/>
      </w:pPr>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7C7052" w:rsidRDefault="007C7052">
      <w:pPr>
        <w:pStyle w:val="ConsPlusNormal"/>
        <w:jc w:val="both"/>
      </w:pPr>
    </w:p>
    <w:p w:rsidR="007C7052" w:rsidRDefault="007C7052">
      <w:pPr>
        <w:pStyle w:val="ConsPlusNormal"/>
        <w:jc w:val="center"/>
        <w:outlineLvl w:val="2"/>
      </w:pPr>
      <w:r>
        <w:t>5.10. Способы информирования заявителей о порядке подачи</w:t>
      </w:r>
    </w:p>
    <w:p w:rsidR="007C7052" w:rsidRDefault="007C7052">
      <w:pPr>
        <w:pStyle w:val="ConsPlusNormal"/>
        <w:jc w:val="center"/>
      </w:pPr>
      <w:r>
        <w:t>и рассмотрения жалобы</w:t>
      </w:r>
    </w:p>
    <w:p w:rsidR="007C7052" w:rsidRDefault="007C7052">
      <w:pPr>
        <w:pStyle w:val="ConsPlusNormal"/>
        <w:jc w:val="both"/>
      </w:pPr>
    </w:p>
    <w:p w:rsidR="007C7052" w:rsidRDefault="007C7052">
      <w:pPr>
        <w:pStyle w:val="ConsPlusNormal"/>
        <w:ind w:firstLine="540"/>
        <w:jc w:val="both"/>
      </w:pPr>
      <w:r>
        <w:t>Орган местного самоуправления обеспечивает:</w:t>
      </w:r>
    </w:p>
    <w:p w:rsidR="007C7052" w:rsidRDefault="007C7052">
      <w:pPr>
        <w:pStyle w:val="ConsPlusNormal"/>
        <w:ind w:firstLine="540"/>
        <w:jc w:val="both"/>
      </w:pPr>
      <w:r>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7C7052" w:rsidRDefault="007C7052">
      <w:pPr>
        <w:pStyle w:val="ConsPlusNormal"/>
        <w:ind w:firstLine="540"/>
        <w:jc w:val="both"/>
      </w:pPr>
      <w:r>
        <w:t>2) консультирование заявителей о порядке обжалования решений и действий (бездействия) органа местного самоуправления, его должностных лиц либо специалистов, в том числе по телефону, электронной почте, при личном приеме.</w:t>
      </w: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right"/>
        <w:outlineLvl w:val="1"/>
      </w:pPr>
      <w:r>
        <w:t>Приложение N 1</w:t>
      </w:r>
    </w:p>
    <w:p w:rsidR="007C7052" w:rsidRDefault="007C7052">
      <w:pPr>
        <w:pStyle w:val="ConsPlusNormal"/>
        <w:jc w:val="right"/>
      </w:pPr>
      <w:r>
        <w:t>к Административному регламенту</w:t>
      </w:r>
    </w:p>
    <w:p w:rsidR="007C7052" w:rsidRDefault="007C7052">
      <w:pPr>
        <w:pStyle w:val="ConsPlusNormal"/>
        <w:jc w:val="right"/>
      </w:pPr>
      <w:r>
        <w:t>по предоставлению государственной услуги</w:t>
      </w:r>
    </w:p>
    <w:p w:rsidR="007C7052" w:rsidRDefault="007C7052">
      <w:pPr>
        <w:pStyle w:val="ConsPlusNormal"/>
        <w:jc w:val="right"/>
      </w:pPr>
      <w:r>
        <w:t>по возмещению расходов по бесплатной</w:t>
      </w:r>
    </w:p>
    <w:p w:rsidR="007C7052" w:rsidRDefault="007C7052">
      <w:pPr>
        <w:pStyle w:val="ConsPlusNormal"/>
        <w:jc w:val="right"/>
      </w:pPr>
      <w:r>
        <w:t>установке телефона реабилитированным лицам</w:t>
      </w:r>
    </w:p>
    <w:p w:rsidR="007C7052" w:rsidRDefault="007C7052">
      <w:pPr>
        <w:pStyle w:val="ConsPlusNormal"/>
        <w:jc w:val="both"/>
      </w:pPr>
    </w:p>
    <w:p w:rsidR="007C7052" w:rsidRDefault="007C7052">
      <w:pPr>
        <w:pStyle w:val="ConsPlusNonformat"/>
        <w:jc w:val="both"/>
      </w:pPr>
      <w:r>
        <w:t xml:space="preserve">                                      В комитет социальной защиты населения</w:t>
      </w:r>
    </w:p>
    <w:p w:rsidR="007C7052" w:rsidRDefault="007C7052">
      <w:pPr>
        <w:pStyle w:val="ConsPlusNonformat"/>
        <w:jc w:val="both"/>
      </w:pPr>
      <w:r>
        <w:t xml:space="preserve">                                      Администрации _______________________</w:t>
      </w:r>
    </w:p>
    <w:p w:rsidR="007C7052" w:rsidRDefault="007C7052">
      <w:pPr>
        <w:pStyle w:val="ConsPlusNonformat"/>
        <w:jc w:val="both"/>
      </w:pPr>
      <w:r>
        <w:t xml:space="preserve">                                      муниципального района</w:t>
      </w:r>
    </w:p>
    <w:p w:rsidR="007C7052" w:rsidRDefault="007C7052">
      <w:pPr>
        <w:pStyle w:val="ConsPlusNonformat"/>
        <w:jc w:val="both"/>
      </w:pPr>
      <w:r>
        <w:t xml:space="preserve">                                      от __________________________________</w:t>
      </w:r>
    </w:p>
    <w:p w:rsidR="007C7052" w:rsidRDefault="007C7052">
      <w:pPr>
        <w:pStyle w:val="ConsPlusNonformat"/>
        <w:jc w:val="both"/>
      </w:pPr>
      <w:r>
        <w:t xml:space="preserve">                                      _____________________________________</w:t>
      </w:r>
    </w:p>
    <w:p w:rsidR="007C7052" w:rsidRDefault="007C7052">
      <w:pPr>
        <w:pStyle w:val="ConsPlusNonformat"/>
        <w:jc w:val="both"/>
      </w:pPr>
      <w:r>
        <w:t xml:space="preserve">                                      паспорт, серия: _____ номер: ________</w:t>
      </w:r>
    </w:p>
    <w:p w:rsidR="007C7052" w:rsidRDefault="007C7052">
      <w:pPr>
        <w:pStyle w:val="ConsPlusNonformat"/>
        <w:jc w:val="both"/>
      </w:pPr>
      <w:r>
        <w:t xml:space="preserve">                                      выдан _______________________________</w:t>
      </w:r>
    </w:p>
    <w:p w:rsidR="007C7052" w:rsidRDefault="007C7052">
      <w:pPr>
        <w:pStyle w:val="ConsPlusNonformat"/>
        <w:jc w:val="both"/>
      </w:pPr>
      <w:r>
        <w:t xml:space="preserve">                                                     (кем и когда)</w:t>
      </w:r>
    </w:p>
    <w:p w:rsidR="007C7052" w:rsidRDefault="007C7052">
      <w:pPr>
        <w:pStyle w:val="ConsPlusNonformat"/>
        <w:jc w:val="both"/>
      </w:pPr>
      <w:r>
        <w:t xml:space="preserve">                                      ____________________________________,</w:t>
      </w:r>
    </w:p>
    <w:p w:rsidR="007C7052" w:rsidRDefault="007C7052">
      <w:pPr>
        <w:pStyle w:val="ConsPlusNonformat"/>
        <w:jc w:val="both"/>
      </w:pPr>
      <w:r>
        <w:t xml:space="preserve">                                      проживающего(ей) по адресу: _________</w:t>
      </w:r>
    </w:p>
    <w:p w:rsidR="007C7052" w:rsidRDefault="007C7052">
      <w:pPr>
        <w:pStyle w:val="ConsPlusNonformat"/>
        <w:jc w:val="both"/>
      </w:pPr>
      <w:r>
        <w:t xml:space="preserve">                                      _____________________________________</w:t>
      </w:r>
    </w:p>
    <w:p w:rsidR="007C7052" w:rsidRDefault="007C7052">
      <w:pPr>
        <w:pStyle w:val="ConsPlusNonformat"/>
        <w:jc w:val="both"/>
      </w:pPr>
      <w:r>
        <w:t xml:space="preserve">                                      _____________________________________</w:t>
      </w:r>
    </w:p>
    <w:p w:rsidR="007C7052" w:rsidRDefault="007C7052">
      <w:pPr>
        <w:pStyle w:val="ConsPlusNonformat"/>
        <w:jc w:val="both"/>
      </w:pPr>
      <w:r>
        <w:t xml:space="preserve">                                           (адрес регистрации заявителя)</w:t>
      </w:r>
    </w:p>
    <w:p w:rsidR="007C7052" w:rsidRDefault="007C7052">
      <w:pPr>
        <w:pStyle w:val="ConsPlusNonformat"/>
        <w:jc w:val="both"/>
      </w:pPr>
      <w:r>
        <w:t xml:space="preserve">                                      телефон: ____________________________</w:t>
      </w:r>
    </w:p>
    <w:p w:rsidR="007C7052" w:rsidRDefault="007C7052">
      <w:pPr>
        <w:pStyle w:val="ConsPlusNonformat"/>
        <w:jc w:val="both"/>
      </w:pPr>
    </w:p>
    <w:p w:rsidR="007C7052" w:rsidRDefault="007C7052">
      <w:pPr>
        <w:pStyle w:val="ConsPlusNonformat"/>
        <w:jc w:val="both"/>
      </w:pPr>
      <w:bookmarkStart w:id="8" w:name="P487"/>
      <w:bookmarkEnd w:id="8"/>
      <w:r>
        <w:t xml:space="preserve">                                ЗАЯВЛЕНИЕ.</w:t>
      </w:r>
    </w:p>
    <w:p w:rsidR="007C7052" w:rsidRDefault="007C7052">
      <w:pPr>
        <w:pStyle w:val="ConsPlusNonformat"/>
        <w:jc w:val="both"/>
      </w:pPr>
    </w:p>
    <w:p w:rsidR="007C7052" w:rsidRDefault="007C7052">
      <w:pPr>
        <w:pStyle w:val="ConsPlusNonformat"/>
        <w:jc w:val="both"/>
      </w:pPr>
      <w:r>
        <w:t xml:space="preserve">    Прошу  предоставить  мне  выплату  в  возмещение расходов по бесплатной</w:t>
      </w:r>
    </w:p>
    <w:p w:rsidR="007C7052" w:rsidRDefault="007C7052">
      <w:pPr>
        <w:pStyle w:val="ConsPlusNonformat"/>
        <w:jc w:val="both"/>
      </w:pPr>
      <w:r>
        <w:t>установке  телефона  реабилитированным  лицам,  местом  жительства  которых</w:t>
      </w:r>
    </w:p>
    <w:p w:rsidR="007C7052" w:rsidRDefault="007C7052">
      <w:pPr>
        <w:pStyle w:val="ConsPlusNonformat"/>
        <w:jc w:val="both"/>
      </w:pPr>
      <w:r>
        <w:t>является территория ______________________ муниципального района.</w:t>
      </w:r>
    </w:p>
    <w:p w:rsidR="007C7052" w:rsidRDefault="007C7052">
      <w:pPr>
        <w:pStyle w:val="ConsPlusNonformat"/>
        <w:jc w:val="both"/>
      </w:pPr>
      <w:r>
        <w:t xml:space="preserve">    К заявлению прилагаю следующие документы:</w:t>
      </w:r>
    </w:p>
    <w:p w:rsidR="007C7052" w:rsidRDefault="007C7052">
      <w:pPr>
        <w:pStyle w:val="ConsPlusNormal"/>
        <w:jc w:val="both"/>
      </w:pPr>
    </w:p>
    <w:p w:rsidR="007C7052" w:rsidRDefault="007C7052">
      <w:pPr>
        <w:sectPr w:rsidR="007C7052" w:rsidSect="0024796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824"/>
        <w:gridCol w:w="1191"/>
      </w:tblGrid>
      <w:tr w:rsidR="007C7052">
        <w:tc>
          <w:tcPr>
            <w:tcW w:w="567" w:type="dxa"/>
            <w:vAlign w:val="center"/>
          </w:tcPr>
          <w:p w:rsidR="007C7052" w:rsidRDefault="007C7052">
            <w:pPr>
              <w:pStyle w:val="ConsPlusNormal"/>
              <w:jc w:val="center"/>
            </w:pPr>
            <w:r>
              <w:lastRenderedPageBreak/>
              <w:t>N п/п</w:t>
            </w:r>
          </w:p>
        </w:tc>
        <w:tc>
          <w:tcPr>
            <w:tcW w:w="7824" w:type="dxa"/>
            <w:vAlign w:val="center"/>
          </w:tcPr>
          <w:p w:rsidR="007C7052" w:rsidRDefault="007C7052">
            <w:pPr>
              <w:pStyle w:val="ConsPlusNormal"/>
              <w:jc w:val="center"/>
            </w:pPr>
            <w:r>
              <w:t>Наименование документов</w:t>
            </w:r>
          </w:p>
        </w:tc>
        <w:tc>
          <w:tcPr>
            <w:tcW w:w="1191" w:type="dxa"/>
            <w:vAlign w:val="center"/>
          </w:tcPr>
          <w:p w:rsidR="007C7052" w:rsidRDefault="007C7052">
            <w:pPr>
              <w:pStyle w:val="ConsPlusNormal"/>
              <w:jc w:val="center"/>
            </w:pPr>
            <w:r>
              <w:t>Кол-во экземпляров</w:t>
            </w:r>
          </w:p>
        </w:tc>
      </w:tr>
      <w:tr w:rsidR="007C7052">
        <w:tc>
          <w:tcPr>
            <w:tcW w:w="567" w:type="dxa"/>
            <w:vAlign w:val="center"/>
          </w:tcPr>
          <w:p w:rsidR="007C7052" w:rsidRDefault="007C7052">
            <w:pPr>
              <w:pStyle w:val="ConsPlusNormal"/>
              <w:jc w:val="center"/>
            </w:pPr>
            <w:r>
              <w:t>1.</w:t>
            </w:r>
          </w:p>
        </w:tc>
        <w:tc>
          <w:tcPr>
            <w:tcW w:w="7824" w:type="dxa"/>
          </w:tcPr>
          <w:p w:rsidR="007C7052" w:rsidRDefault="007C7052">
            <w:pPr>
              <w:pStyle w:val="ConsPlusNormal"/>
            </w:pPr>
            <w:r>
              <w:t xml:space="preserve">Копия свидетельства о праве на льготы установленного образца или копии иных документов о реабилитации жертв политических репрессий, предусмотренных </w:t>
            </w:r>
            <w:hyperlink r:id="rId17" w:history="1">
              <w:r>
                <w:rPr>
                  <w:color w:val="0000FF"/>
                </w:rPr>
                <w:t>Законом</w:t>
              </w:r>
            </w:hyperlink>
            <w:r>
              <w:t xml:space="preserve"> Российской Федерации от 18 октября 1991 года N 1761-1 "О реабилитации жертв политических репрессий"</w:t>
            </w:r>
          </w:p>
        </w:tc>
        <w:tc>
          <w:tcPr>
            <w:tcW w:w="1191" w:type="dxa"/>
          </w:tcPr>
          <w:p w:rsidR="007C7052" w:rsidRDefault="007C7052">
            <w:pPr>
              <w:pStyle w:val="ConsPlusNormal"/>
            </w:pPr>
          </w:p>
        </w:tc>
      </w:tr>
      <w:tr w:rsidR="007C7052">
        <w:tc>
          <w:tcPr>
            <w:tcW w:w="567" w:type="dxa"/>
            <w:vAlign w:val="center"/>
          </w:tcPr>
          <w:p w:rsidR="007C7052" w:rsidRDefault="007C7052">
            <w:pPr>
              <w:pStyle w:val="ConsPlusNormal"/>
              <w:jc w:val="center"/>
            </w:pPr>
            <w:r>
              <w:t>2.</w:t>
            </w:r>
          </w:p>
        </w:tc>
        <w:tc>
          <w:tcPr>
            <w:tcW w:w="7824" w:type="dxa"/>
          </w:tcPr>
          <w:p w:rsidR="007C7052" w:rsidRDefault="007C7052">
            <w:pPr>
              <w:pStyle w:val="ConsPlusNormal"/>
            </w:pPr>
            <w:r>
              <w:t>Копия паспорта и (или) справка о регистрации по месту жительства</w:t>
            </w:r>
          </w:p>
        </w:tc>
        <w:tc>
          <w:tcPr>
            <w:tcW w:w="1191" w:type="dxa"/>
          </w:tcPr>
          <w:p w:rsidR="007C7052" w:rsidRDefault="007C7052">
            <w:pPr>
              <w:pStyle w:val="ConsPlusNormal"/>
            </w:pPr>
          </w:p>
        </w:tc>
      </w:tr>
      <w:tr w:rsidR="007C7052">
        <w:tc>
          <w:tcPr>
            <w:tcW w:w="567" w:type="dxa"/>
            <w:vAlign w:val="center"/>
          </w:tcPr>
          <w:p w:rsidR="007C7052" w:rsidRDefault="007C7052">
            <w:pPr>
              <w:pStyle w:val="ConsPlusNormal"/>
              <w:jc w:val="center"/>
            </w:pPr>
            <w:r>
              <w:t>3.</w:t>
            </w:r>
          </w:p>
        </w:tc>
        <w:tc>
          <w:tcPr>
            <w:tcW w:w="7824" w:type="dxa"/>
          </w:tcPr>
          <w:p w:rsidR="007C7052" w:rsidRDefault="007C7052">
            <w:pPr>
              <w:pStyle w:val="ConsPlusNormal"/>
            </w:pPr>
            <w:r>
              <w:t>Копии документов, подтверждающие оплату установки квартирного телефона</w:t>
            </w:r>
          </w:p>
        </w:tc>
        <w:tc>
          <w:tcPr>
            <w:tcW w:w="1191" w:type="dxa"/>
          </w:tcPr>
          <w:p w:rsidR="007C7052" w:rsidRDefault="007C7052">
            <w:pPr>
              <w:pStyle w:val="ConsPlusNormal"/>
            </w:pPr>
          </w:p>
        </w:tc>
      </w:tr>
      <w:tr w:rsidR="007C7052">
        <w:tc>
          <w:tcPr>
            <w:tcW w:w="567" w:type="dxa"/>
            <w:vAlign w:val="center"/>
          </w:tcPr>
          <w:p w:rsidR="007C7052" w:rsidRDefault="007C7052">
            <w:pPr>
              <w:pStyle w:val="ConsPlusNormal"/>
              <w:jc w:val="center"/>
            </w:pPr>
            <w:r>
              <w:t>4.</w:t>
            </w:r>
          </w:p>
        </w:tc>
        <w:tc>
          <w:tcPr>
            <w:tcW w:w="7824" w:type="dxa"/>
          </w:tcPr>
          <w:p w:rsidR="007C7052" w:rsidRDefault="007C7052">
            <w:pPr>
              <w:pStyle w:val="ConsPlusNormal"/>
            </w:pPr>
            <w:r>
              <w:t>Копия паспорта и документа, подтверждающего полномочия представителя лица, имеющего право на получение государственной услуги (в случае обращения представителя гражданина)</w:t>
            </w:r>
          </w:p>
        </w:tc>
        <w:tc>
          <w:tcPr>
            <w:tcW w:w="1191" w:type="dxa"/>
          </w:tcPr>
          <w:p w:rsidR="007C7052" w:rsidRDefault="007C7052">
            <w:pPr>
              <w:pStyle w:val="ConsPlusNormal"/>
            </w:pPr>
          </w:p>
        </w:tc>
      </w:tr>
    </w:tbl>
    <w:p w:rsidR="007C7052" w:rsidRDefault="007C7052">
      <w:pPr>
        <w:pStyle w:val="ConsPlusNormal"/>
        <w:jc w:val="both"/>
      </w:pPr>
    </w:p>
    <w:p w:rsidR="007C7052" w:rsidRDefault="007C7052">
      <w:pPr>
        <w:pStyle w:val="ConsPlusNonformat"/>
        <w:jc w:val="both"/>
      </w:pPr>
      <w:r>
        <w:t xml:space="preserve">    Прошу  назначенную  мне выплату перечислить через кредитную организацию</w:t>
      </w:r>
    </w:p>
    <w:p w:rsidR="007C7052" w:rsidRDefault="007C7052">
      <w:pPr>
        <w:pStyle w:val="ConsPlusNonformat"/>
        <w:jc w:val="both"/>
      </w:pPr>
      <w:r>
        <w:t>N __________ л/счет N ____________________________________________________.</w:t>
      </w:r>
    </w:p>
    <w:p w:rsidR="007C7052" w:rsidRDefault="007C7052">
      <w:pPr>
        <w:pStyle w:val="ConsPlusNonformat"/>
        <w:jc w:val="both"/>
      </w:pPr>
      <w:r>
        <w:t xml:space="preserve">    Предупрежден(а)   об  ответственности  за  представление  недостоверных</w:t>
      </w:r>
    </w:p>
    <w:p w:rsidR="007C7052" w:rsidRDefault="007C7052">
      <w:pPr>
        <w:pStyle w:val="ConsPlusNonformat"/>
        <w:jc w:val="both"/>
      </w:pPr>
      <w:r>
        <w:t>сведений и документов.</w:t>
      </w:r>
    </w:p>
    <w:p w:rsidR="007C7052" w:rsidRDefault="007C7052">
      <w:pPr>
        <w:pStyle w:val="ConsPlusNonformat"/>
        <w:jc w:val="both"/>
      </w:pPr>
      <w:r>
        <w:t xml:space="preserve">    Даю  согласие  на  обработку  и  передачу  сообщенных мною персональных</w:t>
      </w:r>
    </w:p>
    <w:p w:rsidR="007C7052" w:rsidRDefault="007C7052">
      <w:pPr>
        <w:pStyle w:val="ConsPlusNonformat"/>
        <w:jc w:val="both"/>
      </w:pPr>
      <w:r>
        <w:t xml:space="preserve">данных в соответствии со </w:t>
      </w:r>
      <w:hyperlink r:id="rId18" w:history="1">
        <w:r>
          <w:rPr>
            <w:color w:val="0000FF"/>
          </w:rPr>
          <w:t>статьей 9</w:t>
        </w:r>
      </w:hyperlink>
      <w:r>
        <w:t xml:space="preserve"> Федерального закона от 27 июля 2006 года</w:t>
      </w:r>
    </w:p>
    <w:p w:rsidR="007C7052" w:rsidRDefault="007C7052">
      <w:pPr>
        <w:pStyle w:val="ConsPlusNonformat"/>
        <w:jc w:val="both"/>
      </w:pPr>
      <w:r>
        <w:t>N  152-ФЗ  "О  персональных  данных".  Данное  согласие действует на период</w:t>
      </w:r>
    </w:p>
    <w:p w:rsidR="007C7052" w:rsidRDefault="007C7052">
      <w:pPr>
        <w:pStyle w:val="ConsPlusNonformat"/>
        <w:jc w:val="both"/>
      </w:pPr>
      <w:r>
        <w:t>предоставления государственной услуги.</w:t>
      </w:r>
    </w:p>
    <w:p w:rsidR="007C7052" w:rsidRDefault="007C70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7"/>
        <w:gridCol w:w="2835"/>
      </w:tblGrid>
      <w:tr w:rsidR="007C7052">
        <w:tc>
          <w:tcPr>
            <w:tcW w:w="2256" w:type="dxa"/>
          </w:tcPr>
          <w:p w:rsidR="007C7052" w:rsidRDefault="007C7052">
            <w:pPr>
              <w:pStyle w:val="ConsPlusNormal"/>
            </w:pPr>
          </w:p>
        </w:tc>
        <w:tc>
          <w:tcPr>
            <w:tcW w:w="2256" w:type="dxa"/>
          </w:tcPr>
          <w:p w:rsidR="007C7052" w:rsidRDefault="007C7052">
            <w:pPr>
              <w:pStyle w:val="ConsPlusNormal"/>
            </w:pPr>
          </w:p>
        </w:tc>
        <w:tc>
          <w:tcPr>
            <w:tcW w:w="2257" w:type="dxa"/>
          </w:tcPr>
          <w:p w:rsidR="007C7052" w:rsidRDefault="007C7052">
            <w:pPr>
              <w:pStyle w:val="ConsPlusNormal"/>
            </w:pPr>
          </w:p>
        </w:tc>
        <w:tc>
          <w:tcPr>
            <w:tcW w:w="2835" w:type="dxa"/>
          </w:tcPr>
          <w:p w:rsidR="007C7052" w:rsidRDefault="007C7052">
            <w:pPr>
              <w:pStyle w:val="ConsPlusNormal"/>
            </w:pPr>
          </w:p>
        </w:tc>
      </w:tr>
      <w:tr w:rsidR="007C7052">
        <w:tc>
          <w:tcPr>
            <w:tcW w:w="6769" w:type="dxa"/>
            <w:gridSpan w:val="3"/>
          </w:tcPr>
          <w:p w:rsidR="007C7052" w:rsidRDefault="007C7052">
            <w:pPr>
              <w:pStyle w:val="ConsPlusNormal"/>
              <w:jc w:val="center"/>
            </w:pPr>
            <w:r>
              <w:t>Дата</w:t>
            </w:r>
          </w:p>
        </w:tc>
        <w:tc>
          <w:tcPr>
            <w:tcW w:w="2835" w:type="dxa"/>
          </w:tcPr>
          <w:p w:rsidR="007C7052" w:rsidRDefault="007C7052">
            <w:pPr>
              <w:pStyle w:val="ConsPlusNormal"/>
              <w:jc w:val="center"/>
            </w:pPr>
            <w:r>
              <w:t>Подпись заявителя</w:t>
            </w:r>
          </w:p>
        </w:tc>
      </w:tr>
    </w:tbl>
    <w:p w:rsidR="007C7052" w:rsidRDefault="007C70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4"/>
        <w:gridCol w:w="3194"/>
        <w:gridCol w:w="3195"/>
      </w:tblGrid>
      <w:tr w:rsidR="007C7052">
        <w:tc>
          <w:tcPr>
            <w:tcW w:w="3194" w:type="dxa"/>
          </w:tcPr>
          <w:p w:rsidR="007C7052" w:rsidRDefault="007C7052">
            <w:pPr>
              <w:pStyle w:val="ConsPlusNormal"/>
              <w:jc w:val="center"/>
            </w:pPr>
            <w:r>
              <w:t>Регистрационный номер заявления</w:t>
            </w:r>
          </w:p>
        </w:tc>
        <w:tc>
          <w:tcPr>
            <w:tcW w:w="3194" w:type="dxa"/>
          </w:tcPr>
          <w:p w:rsidR="007C7052" w:rsidRDefault="007C7052">
            <w:pPr>
              <w:pStyle w:val="ConsPlusNormal"/>
              <w:jc w:val="center"/>
            </w:pPr>
            <w:r>
              <w:t>Дата приема заявления</w:t>
            </w:r>
          </w:p>
        </w:tc>
        <w:tc>
          <w:tcPr>
            <w:tcW w:w="3195" w:type="dxa"/>
          </w:tcPr>
          <w:p w:rsidR="007C7052" w:rsidRDefault="007C7052">
            <w:pPr>
              <w:pStyle w:val="ConsPlusNormal"/>
              <w:jc w:val="center"/>
            </w:pPr>
            <w:r>
              <w:t>Подпись специалиста, принявшего заявление</w:t>
            </w:r>
          </w:p>
        </w:tc>
      </w:tr>
      <w:tr w:rsidR="007C7052">
        <w:tc>
          <w:tcPr>
            <w:tcW w:w="3194" w:type="dxa"/>
          </w:tcPr>
          <w:p w:rsidR="007C7052" w:rsidRDefault="007C7052">
            <w:pPr>
              <w:pStyle w:val="ConsPlusNormal"/>
            </w:pPr>
          </w:p>
        </w:tc>
        <w:tc>
          <w:tcPr>
            <w:tcW w:w="3194" w:type="dxa"/>
          </w:tcPr>
          <w:p w:rsidR="007C7052" w:rsidRDefault="007C7052">
            <w:pPr>
              <w:pStyle w:val="ConsPlusNormal"/>
            </w:pPr>
          </w:p>
        </w:tc>
        <w:tc>
          <w:tcPr>
            <w:tcW w:w="3195" w:type="dxa"/>
          </w:tcPr>
          <w:p w:rsidR="007C7052" w:rsidRDefault="007C7052">
            <w:pPr>
              <w:pStyle w:val="ConsPlusNormal"/>
            </w:pPr>
          </w:p>
        </w:tc>
      </w:tr>
    </w:tbl>
    <w:p w:rsidR="007C7052" w:rsidRDefault="007C7052">
      <w:pPr>
        <w:sectPr w:rsidR="007C7052">
          <w:pgSz w:w="16838" w:h="11905" w:orient="landscape"/>
          <w:pgMar w:top="1701" w:right="1134" w:bottom="850" w:left="1134" w:header="0" w:footer="0" w:gutter="0"/>
          <w:cols w:space="720"/>
        </w:sectPr>
      </w:pPr>
    </w:p>
    <w:p w:rsidR="007C7052" w:rsidRDefault="007C7052">
      <w:pPr>
        <w:pStyle w:val="ConsPlusNormal"/>
        <w:jc w:val="both"/>
      </w:pPr>
    </w:p>
    <w:p w:rsidR="007C7052" w:rsidRDefault="007C7052">
      <w:pPr>
        <w:pStyle w:val="ConsPlusNonformat"/>
        <w:jc w:val="both"/>
      </w:pPr>
      <w:r>
        <w:t xml:space="preserve">                              (линия отреза)</w:t>
      </w:r>
    </w:p>
    <w:p w:rsidR="007C7052" w:rsidRDefault="007C7052">
      <w:pPr>
        <w:pStyle w:val="ConsPlusNonformat"/>
        <w:jc w:val="both"/>
      </w:pPr>
      <w:r>
        <w:t>---------------------------------------------------------------------------</w:t>
      </w:r>
    </w:p>
    <w:p w:rsidR="007C7052" w:rsidRDefault="007C7052">
      <w:pPr>
        <w:pStyle w:val="ConsPlusNonformat"/>
        <w:jc w:val="both"/>
      </w:pPr>
    </w:p>
    <w:p w:rsidR="007C7052" w:rsidRDefault="007C7052">
      <w:pPr>
        <w:pStyle w:val="ConsPlusNonformat"/>
        <w:jc w:val="both"/>
      </w:pPr>
      <w:r>
        <w:t xml:space="preserve">                 Расписка-уведомление о приеме документов</w:t>
      </w:r>
    </w:p>
    <w:p w:rsidR="007C7052" w:rsidRDefault="007C7052">
      <w:pPr>
        <w:pStyle w:val="ConsPlusNonformat"/>
        <w:jc w:val="both"/>
      </w:pPr>
    </w:p>
    <w:p w:rsidR="007C7052" w:rsidRDefault="007C7052">
      <w:pPr>
        <w:pStyle w:val="ConsPlusNonformat"/>
        <w:jc w:val="both"/>
      </w:pPr>
      <w:r>
        <w:t>Заявление и документы гражданина</w:t>
      </w:r>
    </w:p>
    <w:p w:rsidR="007C7052" w:rsidRDefault="007C7052">
      <w:pPr>
        <w:pStyle w:val="ConsPlusNonformat"/>
        <w:jc w:val="both"/>
      </w:pPr>
      <w:r>
        <w:t>___________________________________________________ в количестве ______ шт.</w:t>
      </w:r>
    </w:p>
    <w:p w:rsidR="007C7052" w:rsidRDefault="007C7052">
      <w:pPr>
        <w:pStyle w:val="ConsPlusNonformat"/>
        <w:jc w:val="both"/>
      </w:pPr>
      <w:r>
        <w:t>принял, проверил специалист __________________________ (телефон специалиста</w:t>
      </w:r>
    </w:p>
    <w:p w:rsidR="007C7052" w:rsidRDefault="007C7052">
      <w:pPr>
        <w:pStyle w:val="ConsPlusNonformat"/>
        <w:jc w:val="both"/>
      </w:pPr>
      <w:r>
        <w:t>_____________).</w:t>
      </w:r>
    </w:p>
    <w:p w:rsidR="007C7052" w:rsidRDefault="007C7052">
      <w:pPr>
        <w:pStyle w:val="ConsPlusNonformat"/>
        <w:jc w:val="both"/>
      </w:pPr>
      <w:r>
        <w:t>Дата приема документов "____" _______________ 20_______ г.</w:t>
      </w:r>
    </w:p>
    <w:p w:rsidR="007C7052" w:rsidRDefault="007C7052">
      <w:pPr>
        <w:pStyle w:val="ConsPlusNonformat"/>
        <w:jc w:val="both"/>
      </w:pPr>
    </w:p>
    <w:p w:rsidR="007C7052" w:rsidRDefault="007C7052">
      <w:pPr>
        <w:pStyle w:val="ConsPlusNonformat"/>
        <w:jc w:val="both"/>
      </w:pPr>
      <w:r>
        <w:t>Регистрационный N _____     Подпись специалиста</w:t>
      </w:r>
    </w:p>
    <w:p w:rsidR="007C7052" w:rsidRDefault="007C7052">
      <w:pPr>
        <w:pStyle w:val="ConsPlusNonformat"/>
        <w:jc w:val="both"/>
      </w:pPr>
      <w:r>
        <w:t>________________________________</w:t>
      </w: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right"/>
        <w:outlineLvl w:val="1"/>
      </w:pPr>
      <w:bookmarkStart w:id="9" w:name="P551"/>
      <w:bookmarkEnd w:id="9"/>
      <w:r>
        <w:t>Приложение N 2</w:t>
      </w:r>
    </w:p>
    <w:p w:rsidR="007C7052" w:rsidRDefault="007C7052">
      <w:pPr>
        <w:pStyle w:val="ConsPlusNormal"/>
        <w:jc w:val="right"/>
      </w:pPr>
      <w:r>
        <w:t>к Административному регламенту</w:t>
      </w:r>
    </w:p>
    <w:p w:rsidR="007C7052" w:rsidRDefault="007C7052">
      <w:pPr>
        <w:pStyle w:val="ConsPlusNormal"/>
        <w:jc w:val="right"/>
      </w:pPr>
      <w:r>
        <w:t>по предоставлению государственной услуги</w:t>
      </w:r>
    </w:p>
    <w:p w:rsidR="007C7052" w:rsidRDefault="007C7052">
      <w:pPr>
        <w:pStyle w:val="ConsPlusNormal"/>
        <w:jc w:val="right"/>
      </w:pPr>
      <w:r>
        <w:t>по возмещению расходов по бесплатной</w:t>
      </w:r>
    </w:p>
    <w:p w:rsidR="007C7052" w:rsidRDefault="007C7052">
      <w:pPr>
        <w:pStyle w:val="ConsPlusNormal"/>
        <w:jc w:val="right"/>
      </w:pPr>
      <w:r>
        <w:t>установке телефона реабилитированным лицам</w:t>
      </w:r>
    </w:p>
    <w:p w:rsidR="007C7052" w:rsidRDefault="007C70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28"/>
        <w:gridCol w:w="2835"/>
        <w:gridCol w:w="1928"/>
      </w:tblGrid>
      <w:tr w:rsidR="007C7052">
        <w:tc>
          <w:tcPr>
            <w:tcW w:w="4819" w:type="dxa"/>
            <w:gridSpan w:val="2"/>
          </w:tcPr>
          <w:p w:rsidR="007C7052" w:rsidRDefault="007C7052">
            <w:pPr>
              <w:pStyle w:val="ConsPlusNormal"/>
              <w:jc w:val="center"/>
            </w:pPr>
            <w:r>
              <w:t>Орган социальной защиты населения, предоставляющий государственную услугу</w:t>
            </w:r>
          </w:p>
        </w:tc>
        <w:tc>
          <w:tcPr>
            <w:tcW w:w="4763" w:type="dxa"/>
            <w:gridSpan w:val="2"/>
          </w:tcPr>
          <w:p w:rsidR="007C7052" w:rsidRDefault="007C7052">
            <w:pPr>
              <w:pStyle w:val="ConsPlusNormal"/>
              <w:jc w:val="center"/>
            </w:pPr>
            <w:r>
              <w:t>Многофункциональный центр предоставления государственных и муниципальных услуг (далее - МФЦ), предоставляющий государственную услугу</w:t>
            </w:r>
          </w:p>
        </w:tc>
      </w:tr>
      <w:tr w:rsidR="007C7052">
        <w:tc>
          <w:tcPr>
            <w:tcW w:w="2891" w:type="dxa"/>
          </w:tcPr>
          <w:p w:rsidR="007C7052" w:rsidRDefault="007C7052">
            <w:pPr>
              <w:pStyle w:val="ConsPlusNormal"/>
              <w:jc w:val="center"/>
            </w:pPr>
            <w:r>
              <w:t>Наименование, адрес/почтовый адрес, контактные телефоны, e-mail, адрес сайта (при наличии)</w:t>
            </w:r>
          </w:p>
        </w:tc>
        <w:tc>
          <w:tcPr>
            <w:tcW w:w="1928" w:type="dxa"/>
          </w:tcPr>
          <w:p w:rsidR="007C7052" w:rsidRDefault="007C7052">
            <w:pPr>
              <w:pStyle w:val="ConsPlusNormal"/>
              <w:jc w:val="center"/>
            </w:pPr>
            <w:r>
              <w:t>График приема граждан (дни, часы)</w:t>
            </w:r>
          </w:p>
        </w:tc>
        <w:tc>
          <w:tcPr>
            <w:tcW w:w="2835" w:type="dxa"/>
          </w:tcPr>
          <w:p w:rsidR="007C7052" w:rsidRDefault="007C7052">
            <w:pPr>
              <w:pStyle w:val="ConsPlusNormal"/>
              <w:jc w:val="center"/>
            </w:pPr>
            <w:r>
              <w:t>Наименование, адрес/почтовый адрес, контактные телефоны, e-mail, адрес сайта (при наличии)</w:t>
            </w:r>
          </w:p>
        </w:tc>
        <w:tc>
          <w:tcPr>
            <w:tcW w:w="1928" w:type="dxa"/>
          </w:tcPr>
          <w:p w:rsidR="007C7052" w:rsidRDefault="007C7052">
            <w:pPr>
              <w:pStyle w:val="ConsPlusNormal"/>
              <w:jc w:val="center"/>
            </w:pPr>
            <w:r>
              <w:t>График приема граждан (дни, часы)</w:t>
            </w:r>
          </w:p>
        </w:tc>
      </w:tr>
      <w:tr w:rsidR="007C7052">
        <w:tc>
          <w:tcPr>
            <w:tcW w:w="2891" w:type="dxa"/>
          </w:tcPr>
          <w:p w:rsidR="007C7052" w:rsidRDefault="007C7052">
            <w:pPr>
              <w:pStyle w:val="ConsPlusNormal"/>
            </w:pPr>
            <w:r>
              <w:lastRenderedPageBreak/>
              <w:t>Комитет социальной защиты населения Администрации Батецкого муниципального района:</w:t>
            </w:r>
          </w:p>
          <w:p w:rsidR="007C7052" w:rsidRDefault="007C7052">
            <w:pPr>
              <w:pStyle w:val="ConsPlusNormal"/>
            </w:pPr>
            <w:r>
              <w:t>175000, Новгородская область, п. Батецкий, ул. Советская, д. 39а/тот же;</w:t>
            </w:r>
          </w:p>
          <w:p w:rsidR="007C7052" w:rsidRDefault="007C7052">
            <w:pPr>
              <w:pStyle w:val="ConsPlusNormal"/>
            </w:pPr>
            <w:r>
              <w:t>8(81661)22131;</w:t>
            </w:r>
          </w:p>
          <w:p w:rsidR="007C7052" w:rsidRDefault="007C7052">
            <w:pPr>
              <w:pStyle w:val="ConsPlusNormal"/>
            </w:pPr>
            <w:r>
              <w:t>8(81661)22094;</w:t>
            </w:r>
          </w:p>
          <w:p w:rsidR="007C7052" w:rsidRDefault="007C7052">
            <w:pPr>
              <w:pStyle w:val="ConsPlusNormal"/>
            </w:pPr>
            <w:r>
              <w:t>8(81661)22709;</w:t>
            </w:r>
          </w:p>
          <w:p w:rsidR="007C7052" w:rsidRDefault="007C7052">
            <w:pPr>
              <w:pStyle w:val="ConsPlusNormal"/>
            </w:pPr>
            <w:r>
              <w:t>e-mail: batezk.kszn@yandex.ru;</w:t>
            </w:r>
          </w:p>
          <w:p w:rsidR="007C7052" w:rsidRDefault="007C7052">
            <w:pPr>
              <w:pStyle w:val="ConsPlusNormal"/>
            </w:pPr>
            <w:r>
              <w:t>сайт администрации Батецкого района http://www.batetsky.ru/</w:t>
            </w:r>
          </w:p>
        </w:tc>
        <w:tc>
          <w:tcPr>
            <w:tcW w:w="1928" w:type="dxa"/>
          </w:tcPr>
          <w:p w:rsidR="007C7052" w:rsidRDefault="007C7052">
            <w:pPr>
              <w:pStyle w:val="ConsPlusNormal"/>
            </w:pPr>
            <w:r>
              <w:t>Пн. 9.00 - 17.00</w:t>
            </w:r>
          </w:p>
          <w:p w:rsidR="007C7052" w:rsidRDefault="007C7052">
            <w:pPr>
              <w:pStyle w:val="ConsPlusNormal"/>
            </w:pPr>
            <w:r>
              <w:t>вт. 9.00 - 17.00</w:t>
            </w:r>
          </w:p>
          <w:p w:rsidR="007C7052" w:rsidRDefault="007C7052">
            <w:pPr>
              <w:pStyle w:val="ConsPlusNormal"/>
            </w:pPr>
            <w:r>
              <w:t>ср. 9.00 - 17.00</w:t>
            </w:r>
          </w:p>
          <w:p w:rsidR="007C7052" w:rsidRDefault="007C7052">
            <w:pPr>
              <w:pStyle w:val="ConsPlusNormal"/>
            </w:pPr>
            <w:r>
              <w:t>чт. 9.00 - 17.00</w:t>
            </w:r>
          </w:p>
          <w:p w:rsidR="007C7052" w:rsidRDefault="007C7052">
            <w:pPr>
              <w:pStyle w:val="ConsPlusNormal"/>
            </w:pPr>
            <w:r>
              <w:t>пт. 9.00 - 17.00</w:t>
            </w:r>
          </w:p>
        </w:tc>
        <w:tc>
          <w:tcPr>
            <w:tcW w:w="2835" w:type="dxa"/>
          </w:tcPr>
          <w:p w:rsidR="007C7052" w:rsidRDefault="007C7052">
            <w:pPr>
              <w:pStyle w:val="ConsPlusNormal"/>
            </w:pPr>
            <w:r>
              <w:t>Отдел МФЦ Батецкого муниципального района</w:t>
            </w:r>
          </w:p>
          <w:p w:rsidR="007C7052" w:rsidRDefault="007C7052">
            <w:pPr>
              <w:pStyle w:val="ConsPlusNormal"/>
            </w:pPr>
            <w:r>
              <w:t>175000, Новгородская область, п. Батецкий, ул. Советская, д. 39а/тот же;</w:t>
            </w:r>
          </w:p>
          <w:p w:rsidR="007C7052" w:rsidRDefault="007C7052">
            <w:pPr>
              <w:pStyle w:val="ConsPlusNormal"/>
            </w:pPr>
            <w:r>
              <w:t>(81661)22306;</w:t>
            </w:r>
          </w:p>
          <w:p w:rsidR="007C7052" w:rsidRDefault="007C7052">
            <w:pPr>
              <w:pStyle w:val="ConsPlusNormal"/>
            </w:pPr>
            <w:r>
              <w:t>e-mail: mfc-bat@mail.ru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социальной защиты населения Администрации Боровичского муниципального района 174400, Новгородская обл., г. Боровичи, ул. 9 Января, д. 27;</w:t>
            </w:r>
          </w:p>
          <w:p w:rsidR="007C7052" w:rsidRDefault="007C7052">
            <w:pPr>
              <w:pStyle w:val="ConsPlusNormal"/>
            </w:pPr>
            <w:r>
              <w:t>(81664)415-22</w:t>
            </w:r>
          </w:p>
          <w:p w:rsidR="007C7052" w:rsidRDefault="007C7052">
            <w:pPr>
              <w:pStyle w:val="ConsPlusNormal"/>
            </w:pPr>
            <w:r>
              <w:t>(81664)410-83;</w:t>
            </w:r>
          </w:p>
          <w:p w:rsidR="007C7052" w:rsidRDefault="007C7052">
            <w:pPr>
              <w:pStyle w:val="ConsPlusNormal"/>
            </w:pPr>
            <w:r>
              <w:t>e-mail: km_borov@novgorod.net</w:t>
            </w:r>
          </w:p>
        </w:tc>
        <w:tc>
          <w:tcPr>
            <w:tcW w:w="1928" w:type="dxa"/>
          </w:tcPr>
          <w:p w:rsidR="007C7052" w:rsidRDefault="007C7052">
            <w:pPr>
              <w:pStyle w:val="ConsPlusNormal"/>
            </w:pPr>
            <w:r>
              <w:t>Понедельник</w:t>
            </w:r>
          </w:p>
          <w:p w:rsidR="007C7052" w:rsidRDefault="007C7052">
            <w:pPr>
              <w:pStyle w:val="ConsPlusNormal"/>
            </w:pPr>
            <w:r>
              <w:t>08.15 - 16.45,</w:t>
            </w:r>
          </w:p>
          <w:p w:rsidR="007C7052" w:rsidRDefault="007C7052">
            <w:pPr>
              <w:pStyle w:val="ConsPlusNormal"/>
            </w:pPr>
            <w:r>
              <w:t>перерыв</w:t>
            </w:r>
          </w:p>
          <w:p w:rsidR="007C7052" w:rsidRDefault="007C7052">
            <w:pPr>
              <w:pStyle w:val="ConsPlusNormal"/>
            </w:pPr>
            <w:r>
              <w:t>13.00 - 14.00</w:t>
            </w:r>
          </w:p>
        </w:tc>
        <w:tc>
          <w:tcPr>
            <w:tcW w:w="2835" w:type="dxa"/>
          </w:tcPr>
          <w:p w:rsidR="007C7052" w:rsidRDefault="007C7052">
            <w:pPr>
              <w:pStyle w:val="ConsPlusNormal"/>
            </w:pPr>
            <w:r>
              <w:t>Управление МФЦ по Боровичскому району</w:t>
            </w:r>
          </w:p>
          <w:p w:rsidR="007C7052" w:rsidRDefault="007C7052">
            <w:pPr>
              <w:pStyle w:val="ConsPlusNormal"/>
            </w:pPr>
            <w:r>
              <w:t>174400, Новгородская обл., ул. Вышневолоцкая, д. 48;</w:t>
            </w:r>
          </w:p>
          <w:p w:rsidR="007C7052" w:rsidRDefault="007C7052">
            <w:pPr>
              <w:pStyle w:val="ConsPlusNormal"/>
            </w:pPr>
            <w:r>
              <w:t>(81664)257-15,</w:t>
            </w:r>
          </w:p>
          <w:p w:rsidR="007C7052" w:rsidRDefault="007C7052">
            <w:pPr>
              <w:pStyle w:val="ConsPlusNormal"/>
            </w:pPr>
            <w:r>
              <w:t>(81664)257-25;</w:t>
            </w:r>
          </w:p>
          <w:p w:rsidR="007C7052" w:rsidRDefault="007C7052">
            <w:pPr>
              <w:pStyle w:val="ConsPlusNormal"/>
            </w:pPr>
            <w:r>
              <w:t>e-mail: mfc_borovichi@mail.ru</w:t>
            </w:r>
          </w:p>
        </w:tc>
        <w:tc>
          <w:tcPr>
            <w:tcW w:w="1928" w:type="dxa"/>
          </w:tcPr>
          <w:p w:rsidR="007C7052" w:rsidRDefault="007C7052">
            <w:pPr>
              <w:pStyle w:val="ConsPlusNormal"/>
            </w:pPr>
            <w:r>
              <w:t>Пн. 08.30 - 17.30</w:t>
            </w:r>
          </w:p>
          <w:p w:rsidR="007C7052" w:rsidRDefault="007C7052">
            <w:pPr>
              <w:pStyle w:val="ConsPlusNormal"/>
            </w:pPr>
            <w:r>
              <w:t>вт. - чт. 08.30 - 18.30</w:t>
            </w:r>
          </w:p>
          <w:p w:rsidR="007C7052" w:rsidRDefault="007C7052">
            <w:pPr>
              <w:pStyle w:val="ConsPlusNormal"/>
            </w:pPr>
            <w:r>
              <w:t>пт. 08.30 - 14.00</w:t>
            </w:r>
          </w:p>
          <w:p w:rsidR="007C7052" w:rsidRDefault="007C7052">
            <w:pPr>
              <w:pStyle w:val="ConsPlusNormal"/>
            </w:pPr>
            <w:r>
              <w:t>сб. 09.00 - 14.00</w:t>
            </w:r>
          </w:p>
        </w:tc>
      </w:tr>
      <w:tr w:rsidR="007C7052">
        <w:tc>
          <w:tcPr>
            <w:tcW w:w="2891" w:type="dxa"/>
          </w:tcPr>
          <w:p w:rsidR="007C7052" w:rsidRDefault="007C7052">
            <w:pPr>
              <w:pStyle w:val="ConsPlusNormal"/>
            </w:pPr>
            <w:r>
              <w:t>Муниципальное казенное учреждение комитет по социальным вопросам Администрации Валдайского муниципального района:</w:t>
            </w:r>
          </w:p>
          <w:p w:rsidR="007C7052" w:rsidRDefault="007C7052">
            <w:pPr>
              <w:pStyle w:val="ConsPlusNormal"/>
            </w:pPr>
            <w:r>
              <w:t xml:space="preserve">г. Валдай, Комсомольский </w:t>
            </w:r>
            <w:r>
              <w:lastRenderedPageBreak/>
              <w:t>проспект, д. 3, Новгородская область, 175400;</w:t>
            </w:r>
          </w:p>
          <w:p w:rsidR="007C7052" w:rsidRDefault="007C7052">
            <w:pPr>
              <w:pStyle w:val="ConsPlusNormal"/>
            </w:pPr>
            <w:r>
              <w:t>(81666)2-38-43;</w:t>
            </w:r>
          </w:p>
          <w:p w:rsidR="007C7052" w:rsidRDefault="007C7052">
            <w:pPr>
              <w:pStyle w:val="ConsPlusNormal"/>
            </w:pPr>
            <w:r>
              <w:t>e-mail: valdksv_4lg@mail.ru</w:t>
            </w:r>
          </w:p>
        </w:tc>
        <w:tc>
          <w:tcPr>
            <w:tcW w:w="1928" w:type="dxa"/>
          </w:tcPr>
          <w:p w:rsidR="007C7052" w:rsidRDefault="007C7052">
            <w:pPr>
              <w:pStyle w:val="ConsPlusNormal"/>
            </w:pPr>
            <w:r>
              <w:lastRenderedPageBreak/>
              <w:t>Понедельник</w:t>
            </w:r>
          </w:p>
          <w:p w:rsidR="007C7052" w:rsidRDefault="007C7052">
            <w:pPr>
              <w:pStyle w:val="ConsPlusNormal"/>
            </w:pPr>
            <w:r>
              <w:t>08.00 - 12.00</w:t>
            </w:r>
          </w:p>
          <w:p w:rsidR="007C7052" w:rsidRDefault="007C7052">
            <w:pPr>
              <w:pStyle w:val="ConsPlusNormal"/>
            </w:pPr>
            <w:r>
              <w:t>13.00 - 17.00</w:t>
            </w:r>
          </w:p>
        </w:tc>
        <w:tc>
          <w:tcPr>
            <w:tcW w:w="2835" w:type="dxa"/>
          </w:tcPr>
          <w:p w:rsidR="007C7052" w:rsidRDefault="007C7052">
            <w:pPr>
              <w:pStyle w:val="ConsPlusNormal"/>
            </w:pPr>
            <w:r>
              <w:t>Отдел МФЦ Валдайского муниципального района</w:t>
            </w:r>
          </w:p>
          <w:p w:rsidR="007C7052" w:rsidRDefault="007C7052">
            <w:pPr>
              <w:pStyle w:val="ConsPlusNormal"/>
            </w:pPr>
            <w:r>
              <w:t>г. Валдай, ул. Гагарина, д. 12/2, Новгородская обл., 175400;</w:t>
            </w:r>
          </w:p>
          <w:p w:rsidR="007C7052" w:rsidRDefault="007C7052">
            <w:pPr>
              <w:pStyle w:val="ConsPlusNormal"/>
            </w:pPr>
            <w:r>
              <w:t>(81666)2-18-19;</w:t>
            </w:r>
          </w:p>
          <w:p w:rsidR="007C7052" w:rsidRDefault="007C7052">
            <w:pPr>
              <w:pStyle w:val="ConsPlusNormal"/>
            </w:pPr>
            <w:r>
              <w:lastRenderedPageBreak/>
              <w:t>e-mail: mfc.valday@gmail.com;</w:t>
            </w:r>
          </w:p>
          <w:p w:rsidR="007C7052" w:rsidRDefault="007C7052">
            <w:pPr>
              <w:pStyle w:val="ConsPlusNormal"/>
            </w:pPr>
            <w:r>
              <w:t>сайт: http://mfcv.ts6.ru</w:t>
            </w:r>
          </w:p>
        </w:tc>
        <w:tc>
          <w:tcPr>
            <w:tcW w:w="1928" w:type="dxa"/>
          </w:tcPr>
          <w:p w:rsidR="007C7052" w:rsidRDefault="007C7052">
            <w:pPr>
              <w:pStyle w:val="ConsPlusNormal"/>
            </w:pPr>
            <w:r>
              <w:lastRenderedPageBreak/>
              <w:t>Пн. 09.00 - 12.00</w:t>
            </w:r>
          </w:p>
          <w:p w:rsidR="007C7052" w:rsidRDefault="007C7052">
            <w:pPr>
              <w:pStyle w:val="ConsPlusNormal"/>
            </w:pPr>
            <w:r>
              <w:t>вт. 08.30 - 17.30</w:t>
            </w:r>
          </w:p>
          <w:p w:rsidR="007C7052" w:rsidRDefault="007C7052">
            <w:pPr>
              <w:pStyle w:val="ConsPlusNormal"/>
            </w:pPr>
            <w:r>
              <w:t>ср. 08.30 - 17.30</w:t>
            </w:r>
          </w:p>
          <w:p w:rsidR="007C7052" w:rsidRDefault="007C7052">
            <w:pPr>
              <w:pStyle w:val="ConsPlusNormal"/>
            </w:pPr>
            <w:r>
              <w:t>чт. 08.30 - 20.00</w:t>
            </w:r>
          </w:p>
          <w:p w:rsidR="007C7052" w:rsidRDefault="007C7052">
            <w:pPr>
              <w:pStyle w:val="ConsPlusNormal"/>
            </w:pPr>
            <w:r>
              <w:t>пт. 08.30 - 17.30</w:t>
            </w:r>
          </w:p>
          <w:p w:rsidR="007C7052" w:rsidRDefault="007C7052">
            <w:pPr>
              <w:pStyle w:val="ConsPlusNormal"/>
            </w:pPr>
            <w:r>
              <w:t>сб. 09.00 - 14.30</w:t>
            </w:r>
          </w:p>
        </w:tc>
      </w:tr>
      <w:tr w:rsidR="007C7052">
        <w:tc>
          <w:tcPr>
            <w:tcW w:w="2891" w:type="dxa"/>
          </w:tcPr>
          <w:p w:rsidR="007C7052" w:rsidRDefault="007C7052">
            <w:pPr>
              <w:pStyle w:val="ConsPlusNormal"/>
            </w:pPr>
            <w:r>
              <w:lastRenderedPageBreak/>
              <w:t>Комитет по социальным вопросам Администрации Великого Новгорода:</w:t>
            </w:r>
          </w:p>
          <w:p w:rsidR="007C7052" w:rsidRDefault="007C7052">
            <w:pPr>
              <w:pStyle w:val="ConsPlusNormal"/>
            </w:pPr>
            <w:r>
              <w:t>Большая Московская ул., д. 28, Великий Новгород, 173000;</w:t>
            </w:r>
          </w:p>
          <w:p w:rsidR="007C7052" w:rsidRDefault="007C7052">
            <w:pPr>
              <w:pStyle w:val="ConsPlusNormal"/>
            </w:pPr>
            <w:r>
              <w:t>8(8162)63-69-03;</w:t>
            </w:r>
          </w:p>
          <w:p w:rsidR="007C7052" w:rsidRDefault="007C7052">
            <w:pPr>
              <w:pStyle w:val="ConsPlusNormal"/>
            </w:pPr>
            <w:r>
              <w:t>e-mail: aia@adm.nov.ru;</w:t>
            </w:r>
          </w:p>
          <w:p w:rsidR="007C7052" w:rsidRDefault="007C7052">
            <w:pPr>
              <w:pStyle w:val="ConsPlusNormal"/>
            </w:pPr>
            <w:r>
              <w:t>http://www.adm.nov.ru</w:t>
            </w:r>
          </w:p>
        </w:tc>
        <w:tc>
          <w:tcPr>
            <w:tcW w:w="1928" w:type="dxa"/>
          </w:tcPr>
          <w:p w:rsidR="007C7052" w:rsidRDefault="007C7052">
            <w:pPr>
              <w:pStyle w:val="ConsPlusNormal"/>
            </w:pPr>
            <w:r>
              <w:t>Пн. 09.00 - 17.00,</w:t>
            </w:r>
          </w:p>
          <w:p w:rsidR="007C7052" w:rsidRDefault="007C7052">
            <w:pPr>
              <w:pStyle w:val="ConsPlusNormal"/>
            </w:pPr>
            <w:r>
              <w:t>перерыв с 13.00 - 14.00</w:t>
            </w:r>
          </w:p>
          <w:p w:rsidR="007C7052" w:rsidRDefault="007C7052">
            <w:pPr>
              <w:pStyle w:val="ConsPlusNormal"/>
            </w:pPr>
            <w:r>
              <w:t>ср. 09.00 - 17.00,</w:t>
            </w:r>
          </w:p>
          <w:p w:rsidR="007C7052" w:rsidRDefault="007C7052">
            <w:pPr>
              <w:pStyle w:val="ConsPlusNormal"/>
            </w:pPr>
            <w:r>
              <w:t>перерыв с 13.00 - 14.00</w:t>
            </w:r>
          </w:p>
        </w:tc>
        <w:tc>
          <w:tcPr>
            <w:tcW w:w="2835" w:type="dxa"/>
          </w:tcPr>
          <w:p w:rsidR="007C7052" w:rsidRDefault="007C7052">
            <w:pPr>
              <w:pStyle w:val="ConsPlusNormal"/>
            </w:pPr>
            <w:r>
              <w:t>Управление МФЦ по Великому Новгороду:</w:t>
            </w:r>
          </w:p>
          <w:p w:rsidR="007C7052" w:rsidRDefault="007C7052">
            <w:pPr>
              <w:pStyle w:val="ConsPlusNormal"/>
            </w:pPr>
            <w:r>
              <w:t>Стратилатовская ул., д. 3, Великий Новгород, 173001;</w:t>
            </w:r>
          </w:p>
          <w:p w:rsidR="007C7052" w:rsidRDefault="007C7052">
            <w:pPr>
              <w:pStyle w:val="ConsPlusNormal"/>
            </w:pPr>
            <w:r>
              <w:t>Каберова - Власьевская ул., д. 4, Великий Новгород, 173007;</w:t>
            </w:r>
          </w:p>
          <w:p w:rsidR="007C7052" w:rsidRDefault="007C7052">
            <w:pPr>
              <w:pStyle w:val="ConsPlusNormal"/>
            </w:pPr>
            <w:r>
              <w:t>Ломоносова ул., д. 24/1, Великий Новгород, 173021;</w:t>
            </w:r>
          </w:p>
          <w:p w:rsidR="007C7052" w:rsidRDefault="007C7052">
            <w:pPr>
              <w:pStyle w:val="ConsPlusNormal"/>
            </w:pPr>
            <w:r>
              <w:t>(8162)501-053;</w:t>
            </w:r>
          </w:p>
          <w:p w:rsidR="007C7052" w:rsidRDefault="007C7052">
            <w:pPr>
              <w:pStyle w:val="ConsPlusNormal"/>
            </w:pPr>
            <w:r>
              <w:t>e-mail: mfc-vn@novreg.ru</w:t>
            </w:r>
          </w:p>
        </w:tc>
        <w:tc>
          <w:tcPr>
            <w:tcW w:w="1928" w:type="dxa"/>
          </w:tcPr>
          <w:p w:rsidR="007C7052" w:rsidRDefault="007C7052">
            <w:pPr>
              <w:pStyle w:val="ConsPlusNormal"/>
            </w:pPr>
            <w:r>
              <w:t>Пн. 8.30 - 14.00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8.30 - 14.00</w:t>
            </w:r>
          </w:p>
        </w:tc>
      </w:tr>
      <w:tr w:rsidR="007C7052">
        <w:tc>
          <w:tcPr>
            <w:tcW w:w="2891" w:type="dxa"/>
          </w:tcPr>
          <w:p w:rsidR="007C7052" w:rsidRDefault="007C7052">
            <w:pPr>
              <w:pStyle w:val="ConsPlusNormal"/>
            </w:pPr>
            <w:r>
              <w:t>Комитет по социальной защите населения Администрации Волотовского муниципального района:</w:t>
            </w:r>
          </w:p>
          <w:p w:rsidR="007C7052" w:rsidRDefault="007C7052">
            <w:pPr>
              <w:pStyle w:val="ConsPlusNormal"/>
            </w:pPr>
            <w:r>
              <w:t>175100, п. Волот, ул. Комсомольская, д. 17б;</w:t>
            </w:r>
          </w:p>
          <w:p w:rsidR="007C7052" w:rsidRDefault="007C7052">
            <w:pPr>
              <w:pStyle w:val="ConsPlusNormal"/>
            </w:pPr>
            <w:r>
              <w:t>e-mail: socvolot@mail.ru;</w:t>
            </w:r>
          </w:p>
          <w:p w:rsidR="007C7052" w:rsidRDefault="007C7052">
            <w:pPr>
              <w:pStyle w:val="ConsPlusNormal"/>
            </w:pPr>
            <w:r>
              <w:t>(81662)61033</w:t>
            </w:r>
          </w:p>
          <w:p w:rsidR="007C7052" w:rsidRDefault="007C7052">
            <w:pPr>
              <w:pStyle w:val="ConsPlusNormal"/>
            </w:pPr>
            <w:r>
              <w:t>(81662)61756</w:t>
            </w:r>
          </w:p>
        </w:tc>
        <w:tc>
          <w:tcPr>
            <w:tcW w:w="1928" w:type="dxa"/>
          </w:tcPr>
          <w:p w:rsidR="007C7052" w:rsidRDefault="007C7052">
            <w:pPr>
              <w:pStyle w:val="ConsPlusNormal"/>
            </w:pPr>
            <w:r>
              <w:t>Пн., вт., ср., пт. 8.30 - 17.00</w:t>
            </w:r>
          </w:p>
        </w:tc>
        <w:tc>
          <w:tcPr>
            <w:tcW w:w="2835" w:type="dxa"/>
          </w:tcPr>
          <w:p w:rsidR="007C7052" w:rsidRDefault="007C7052">
            <w:pPr>
              <w:pStyle w:val="ConsPlusNormal"/>
            </w:pPr>
            <w:r>
              <w:t>Отдел МФЦ Волотовского муниципального района;</w:t>
            </w:r>
          </w:p>
          <w:p w:rsidR="007C7052" w:rsidRDefault="007C7052">
            <w:pPr>
              <w:pStyle w:val="ConsPlusNormal"/>
            </w:pPr>
            <w:r>
              <w:t>175100, п. Волот, ул. Комсомольская, д. 17б;</w:t>
            </w:r>
          </w:p>
          <w:p w:rsidR="007C7052" w:rsidRDefault="007C7052">
            <w:pPr>
              <w:pStyle w:val="ConsPlusNormal"/>
            </w:pPr>
            <w:r>
              <w:t>(81662)61572;</w:t>
            </w:r>
          </w:p>
          <w:p w:rsidR="007C7052" w:rsidRDefault="007C7052">
            <w:pPr>
              <w:pStyle w:val="ConsPlusNormal"/>
            </w:pPr>
            <w:r>
              <w:t>e-mail: mfc-volot@novreg.ru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социальной защиты населения Администрации Демянского муниципального района:</w:t>
            </w:r>
          </w:p>
          <w:p w:rsidR="007C7052" w:rsidRDefault="007C7052">
            <w:pPr>
              <w:pStyle w:val="ConsPlusNormal"/>
            </w:pPr>
            <w:r>
              <w:t xml:space="preserve">175310, Новгородская область, п. Демянск, </w:t>
            </w:r>
            <w:r>
              <w:lastRenderedPageBreak/>
              <w:t>Больничный городок;</w:t>
            </w:r>
          </w:p>
          <w:p w:rsidR="007C7052" w:rsidRDefault="007C7052">
            <w:pPr>
              <w:pStyle w:val="ConsPlusNormal"/>
            </w:pPr>
            <w:r>
              <w:t>(81651)42-168</w:t>
            </w:r>
          </w:p>
          <w:p w:rsidR="007C7052" w:rsidRDefault="007C7052">
            <w:pPr>
              <w:pStyle w:val="ConsPlusNormal"/>
            </w:pPr>
            <w:r>
              <w:t>(81651)42-407;</w:t>
            </w:r>
          </w:p>
          <w:p w:rsidR="007C7052" w:rsidRDefault="007C7052">
            <w:pPr>
              <w:pStyle w:val="ConsPlusNormal"/>
            </w:pPr>
            <w:r>
              <w:t>e-mail: kom-demyansk@yandex.ru</w:t>
            </w:r>
          </w:p>
        </w:tc>
        <w:tc>
          <w:tcPr>
            <w:tcW w:w="1928" w:type="dxa"/>
          </w:tcPr>
          <w:p w:rsidR="007C7052" w:rsidRDefault="007C7052">
            <w:pPr>
              <w:pStyle w:val="ConsPlusNormal"/>
            </w:pPr>
            <w:r>
              <w:lastRenderedPageBreak/>
              <w:t>Пн., вт., чт., пт. с 8.00 до 14.00,</w:t>
            </w:r>
          </w:p>
          <w:p w:rsidR="007C7052" w:rsidRDefault="007C7052">
            <w:pPr>
              <w:pStyle w:val="ConsPlusNormal"/>
            </w:pPr>
            <w:r>
              <w:t>перерыв на обед с 11.45 до 13.00</w:t>
            </w:r>
          </w:p>
        </w:tc>
        <w:tc>
          <w:tcPr>
            <w:tcW w:w="2835" w:type="dxa"/>
          </w:tcPr>
          <w:p w:rsidR="007C7052" w:rsidRDefault="007C7052">
            <w:pPr>
              <w:pStyle w:val="ConsPlusNormal"/>
            </w:pPr>
            <w:r>
              <w:t>Отдел МФЦ Демянского муниципального района</w:t>
            </w:r>
          </w:p>
          <w:p w:rsidR="007C7052" w:rsidRDefault="007C7052">
            <w:pPr>
              <w:pStyle w:val="ConsPlusNormal"/>
            </w:pPr>
            <w:r>
              <w:t>175310, Новгородская область, п. Демянск, ул. Ленина, д. 13;</w:t>
            </w:r>
          </w:p>
          <w:p w:rsidR="007C7052" w:rsidRDefault="007C7052">
            <w:pPr>
              <w:pStyle w:val="ConsPlusNormal"/>
            </w:pPr>
            <w:r>
              <w:t>89212013855;</w:t>
            </w:r>
          </w:p>
          <w:p w:rsidR="007C7052" w:rsidRDefault="007C7052">
            <w:pPr>
              <w:pStyle w:val="ConsPlusNormal"/>
            </w:pPr>
            <w:r>
              <w:lastRenderedPageBreak/>
              <w:t>e-mail: mfcdemyansk@yandex.ru</w:t>
            </w:r>
          </w:p>
        </w:tc>
        <w:tc>
          <w:tcPr>
            <w:tcW w:w="1928" w:type="dxa"/>
          </w:tcPr>
          <w:p w:rsidR="007C7052" w:rsidRDefault="007C7052">
            <w:pPr>
              <w:pStyle w:val="ConsPlusNormal"/>
            </w:pPr>
            <w:r>
              <w:lastRenderedPageBreak/>
              <w:t>Пн. 8.30 - 17.30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8.30 - 16.00</w:t>
            </w:r>
          </w:p>
          <w:p w:rsidR="007C7052" w:rsidRDefault="007C7052">
            <w:pPr>
              <w:pStyle w:val="ConsPlusNormal"/>
            </w:pPr>
            <w:r>
              <w:t>сб. 9.00 - 14.00</w:t>
            </w:r>
          </w:p>
        </w:tc>
      </w:tr>
      <w:tr w:rsidR="007C7052">
        <w:tc>
          <w:tcPr>
            <w:tcW w:w="2891" w:type="dxa"/>
          </w:tcPr>
          <w:p w:rsidR="007C7052" w:rsidRDefault="007C7052">
            <w:pPr>
              <w:pStyle w:val="ConsPlusNormal"/>
            </w:pPr>
            <w:r>
              <w:lastRenderedPageBreak/>
              <w:t>Комитет по социальным вопросам Администрации Крестецкого муниципального района:</w:t>
            </w:r>
          </w:p>
          <w:p w:rsidR="007C7052" w:rsidRDefault="007C7052">
            <w:pPr>
              <w:pStyle w:val="ConsPlusNormal"/>
            </w:pPr>
            <w:r>
              <w:t>175460, Новгородская обл., п. Крестцы, пл. Советская, д. 1;</w:t>
            </w:r>
          </w:p>
          <w:p w:rsidR="007C7052" w:rsidRDefault="007C7052">
            <w:pPr>
              <w:pStyle w:val="ConsPlusNormal"/>
            </w:pPr>
            <w:r>
              <w:t>(881659)5-41-62;</w:t>
            </w:r>
          </w:p>
          <w:p w:rsidR="007C7052" w:rsidRDefault="007C7052">
            <w:pPr>
              <w:pStyle w:val="ConsPlusNormal"/>
            </w:pPr>
            <w:r>
              <w:t>e-mail: soc@adm-krestcy.ru</w:t>
            </w:r>
          </w:p>
        </w:tc>
        <w:tc>
          <w:tcPr>
            <w:tcW w:w="1928" w:type="dxa"/>
          </w:tcPr>
          <w:p w:rsidR="007C7052" w:rsidRDefault="007C7052">
            <w:pPr>
              <w:pStyle w:val="ConsPlusNormal"/>
            </w:pPr>
            <w:r>
              <w:t>Понедельник 8.00 - 17.00</w:t>
            </w:r>
          </w:p>
          <w:p w:rsidR="007C7052" w:rsidRDefault="007C7052">
            <w:pPr>
              <w:pStyle w:val="ConsPlusNormal"/>
            </w:pPr>
            <w:r>
              <w:t>вторник, среда, четверг, пятница - неприемные дни</w:t>
            </w:r>
          </w:p>
        </w:tc>
        <w:tc>
          <w:tcPr>
            <w:tcW w:w="2835" w:type="dxa"/>
          </w:tcPr>
          <w:p w:rsidR="007C7052" w:rsidRDefault="007C7052">
            <w:pPr>
              <w:pStyle w:val="ConsPlusNormal"/>
            </w:pPr>
            <w:r>
              <w:t>Отдел МФЦ Крестецкого муниципального района:</w:t>
            </w:r>
          </w:p>
          <w:p w:rsidR="007C7052" w:rsidRDefault="007C7052">
            <w:pPr>
              <w:pStyle w:val="ConsPlusNormal"/>
            </w:pPr>
            <w:r>
              <w:t>Новгородская обл., Крестецкий р-н, с. Ямская Слобода, ул. Ямская, д. 21;</w:t>
            </w:r>
          </w:p>
          <w:p w:rsidR="007C7052" w:rsidRDefault="007C7052">
            <w:pPr>
              <w:pStyle w:val="ConsPlusNormal"/>
            </w:pPr>
            <w:r>
              <w:t>(881659)5-44-69;</w:t>
            </w:r>
          </w:p>
          <w:p w:rsidR="007C7052" w:rsidRDefault="007C7052">
            <w:pPr>
              <w:pStyle w:val="ConsPlusNormal"/>
            </w:pPr>
            <w:r>
              <w:t>e-mail: a.v.koyvistoynen@novreg.ru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социальной защиты населения Администрации Любытинского муниципального района:</w:t>
            </w:r>
          </w:p>
          <w:p w:rsidR="007C7052" w:rsidRDefault="007C7052">
            <w:pPr>
              <w:pStyle w:val="ConsPlusNormal"/>
            </w:pPr>
            <w:r>
              <w:t>174760, Новгородская область, р.п. Любытино, ул. Советов, д. 29, каб. 19;</w:t>
            </w:r>
          </w:p>
          <w:p w:rsidR="007C7052" w:rsidRDefault="007C7052">
            <w:pPr>
              <w:pStyle w:val="ConsPlusNormal"/>
            </w:pPr>
            <w:r>
              <w:t>(81668)61063;</w:t>
            </w:r>
          </w:p>
          <w:p w:rsidR="007C7052" w:rsidRDefault="007C7052">
            <w:pPr>
              <w:pStyle w:val="ConsPlusNormal"/>
            </w:pPr>
            <w:r>
              <w:t>e-mail: lubitino@mail.ru;</w:t>
            </w:r>
          </w:p>
          <w:p w:rsidR="007C7052" w:rsidRDefault="007C7052">
            <w:pPr>
              <w:pStyle w:val="ConsPlusNormal"/>
            </w:pPr>
            <w:r>
              <w:t>сайт: http://lubytino.ru/obshchestvo/sotsialnaya-zashchita.html</w:t>
            </w:r>
          </w:p>
        </w:tc>
        <w:tc>
          <w:tcPr>
            <w:tcW w:w="1928" w:type="dxa"/>
          </w:tcPr>
          <w:p w:rsidR="007C7052" w:rsidRDefault="007C7052">
            <w:pPr>
              <w:pStyle w:val="ConsPlusNormal"/>
            </w:pPr>
            <w:r>
              <w:t>Приемные дни:</w:t>
            </w:r>
          </w:p>
          <w:p w:rsidR="007C7052" w:rsidRDefault="007C7052">
            <w:pPr>
              <w:pStyle w:val="ConsPlusNormal"/>
            </w:pPr>
            <w:r>
              <w:t>понедельник, четверг с 8.00 - 13.00, 14.00 - 17.00</w:t>
            </w:r>
          </w:p>
        </w:tc>
        <w:tc>
          <w:tcPr>
            <w:tcW w:w="2835" w:type="dxa"/>
          </w:tcPr>
          <w:p w:rsidR="007C7052" w:rsidRDefault="007C7052">
            <w:pPr>
              <w:pStyle w:val="ConsPlusNormal"/>
            </w:pPr>
            <w:r>
              <w:t>Отдел МФЦ Любытинского муниципального района:</w:t>
            </w:r>
          </w:p>
          <w:p w:rsidR="007C7052" w:rsidRDefault="007C7052">
            <w:pPr>
              <w:pStyle w:val="ConsPlusNormal"/>
            </w:pPr>
            <w:r>
              <w:t>174760, Новгородская область, р.п. Любытино, ул. Советов, д. 29;</w:t>
            </w:r>
          </w:p>
          <w:p w:rsidR="007C7052" w:rsidRDefault="007C7052">
            <w:pPr>
              <w:pStyle w:val="ConsPlusNormal"/>
            </w:pPr>
            <w:r>
              <w:t>тел.: 88166861567,</w:t>
            </w:r>
          </w:p>
          <w:p w:rsidR="007C7052" w:rsidRDefault="007C7052">
            <w:pPr>
              <w:pStyle w:val="ConsPlusNormal"/>
            </w:pPr>
            <w:r>
              <w:t>89210202887;</w:t>
            </w:r>
          </w:p>
          <w:p w:rsidR="007C7052" w:rsidRDefault="007C7052">
            <w:pPr>
              <w:pStyle w:val="ConsPlusNormal"/>
            </w:pPr>
            <w:r>
              <w:t>e-mail: mfclubitino@yandex.ru;</w:t>
            </w:r>
          </w:p>
          <w:p w:rsidR="007C7052" w:rsidRDefault="007C7052">
            <w:pPr>
              <w:pStyle w:val="ConsPlusNormal"/>
            </w:pPr>
            <w:r>
              <w:t>сайт: fc53.novreg.ru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по социальным вопросам Маловишерского муниципального района:</w:t>
            </w:r>
          </w:p>
          <w:p w:rsidR="007C7052" w:rsidRDefault="007C7052">
            <w:pPr>
              <w:pStyle w:val="ConsPlusNormal"/>
            </w:pPr>
            <w:r>
              <w:t>г. Малая Вишера, ул. Революции, д. 27;</w:t>
            </w:r>
          </w:p>
          <w:p w:rsidR="007C7052" w:rsidRDefault="007C7052">
            <w:pPr>
              <w:pStyle w:val="ConsPlusNormal"/>
            </w:pPr>
            <w:r>
              <w:lastRenderedPageBreak/>
              <w:t>(81660)31402;</w:t>
            </w:r>
          </w:p>
          <w:p w:rsidR="007C7052" w:rsidRDefault="007C7052">
            <w:pPr>
              <w:pStyle w:val="ConsPlusNormal"/>
            </w:pPr>
            <w:r>
              <w:t>e-mail: ksv.mv@yandex.ru;</w:t>
            </w:r>
          </w:p>
          <w:p w:rsidR="007C7052" w:rsidRDefault="007C7052">
            <w:pPr>
              <w:pStyle w:val="ConsPlusNormal"/>
            </w:pPr>
            <w:r>
              <w:t>сайт: https://ksvmvishera.wordpress.com</w:t>
            </w:r>
          </w:p>
        </w:tc>
        <w:tc>
          <w:tcPr>
            <w:tcW w:w="1928" w:type="dxa"/>
          </w:tcPr>
          <w:p w:rsidR="007C7052" w:rsidRDefault="007C7052">
            <w:pPr>
              <w:pStyle w:val="ConsPlusNormal"/>
            </w:pPr>
            <w:r>
              <w:lastRenderedPageBreak/>
              <w:t>Пн., ср. с 10.00 до 12.00</w:t>
            </w:r>
          </w:p>
        </w:tc>
        <w:tc>
          <w:tcPr>
            <w:tcW w:w="2835" w:type="dxa"/>
          </w:tcPr>
          <w:p w:rsidR="007C7052" w:rsidRDefault="007C7052">
            <w:pPr>
              <w:pStyle w:val="ConsPlusNormal"/>
            </w:pPr>
            <w:r>
              <w:t>Отдел МФЦ Маловишерского муниципального района:</w:t>
            </w:r>
          </w:p>
          <w:p w:rsidR="007C7052" w:rsidRDefault="007C7052">
            <w:pPr>
              <w:pStyle w:val="ConsPlusNormal"/>
            </w:pPr>
            <w:r>
              <w:t>г. Малая Вишера, ул. Заводской Домострой, д. 10;</w:t>
            </w:r>
          </w:p>
          <w:p w:rsidR="007C7052" w:rsidRDefault="007C7052">
            <w:pPr>
              <w:pStyle w:val="ConsPlusNormal"/>
            </w:pPr>
            <w:r>
              <w:lastRenderedPageBreak/>
              <w:t>(81660)33-752;</w:t>
            </w:r>
          </w:p>
          <w:p w:rsidR="007C7052" w:rsidRDefault="007C7052">
            <w:pPr>
              <w:pStyle w:val="ConsPlusNormal"/>
            </w:pPr>
            <w:r>
              <w:t>e-mail: mfz-mv@yandex.ru</w:t>
            </w:r>
          </w:p>
        </w:tc>
        <w:tc>
          <w:tcPr>
            <w:tcW w:w="1928" w:type="dxa"/>
          </w:tcPr>
          <w:p w:rsidR="007C7052" w:rsidRDefault="007C7052">
            <w:pPr>
              <w:pStyle w:val="ConsPlusNormal"/>
            </w:pPr>
            <w:r>
              <w:lastRenderedPageBreak/>
              <w:t>Пн. 8.30 - 17.30</w:t>
            </w:r>
          </w:p>
          <w:p w:rsidR="007C7052" w:rsidRDefault="007C7052">
            <w:pPr>
              <w:pStyle w:val="ConsPlusNormal"/>
            </w:pPr>
            <w:r>
              <w:t>вт. 8.30 - 19.00</w:t>
            </w:r>
          </w:p>
          <w:p w:rsidR="007C7052" w:rsidRDefault="007C7052">
            <w:pPr>
              <w:pStyle w:val="ConsPlusNormal"/>
            </w:pPr>
            <w:r>
              <w:t>ср. 8.30 - 17.30</w:t>
            </w:r>
          </w:p>
          <w:p w:rsidR="007C7052" w:rsidRDefault="007C7052">
            <w:pPr>
              <w:pStyle w:val="ConsPlusNormal"/>
            </w:pPr>
            <w:r>
              <w:t xml:space="preserve">чт. 8.30 - 19.00 (19.00 до 20.00 по </w:t>
            </w:r>
            <w:r>
              <w:lastRenderedPageBreak/>
              <w:t>записи)</w:t>
            </w:r>
          </w:p>
          <w:p w:rsidR="007C7052" w:rsidRDefault="007C7052">
            <w:pPr>
              <w:pStyle w:val="ConsPlusNormal"/>
            </w:pPr>
            <w:r>
              <w:t>пт. 8.30 - 17.30</w:t>
            </w:r>
          </w:p>
          <w:p w:rsidR="007C7052" w:rsidRDefault="007C7052">
            <w:pPr>
              <w:pStyle w:val="ConsPlusNormal"/>
            </w:pPr>
            <w:r>
              <w:t>сб. 9.00 - 13.00 (13.00 до 14.00 по записи)</w:t>
            </w:r>
          </w:p>
        </w:tc>
      </w:tr>
      <w:tr w:rsidR="007C7052">
        <w:tc>
          <w:tcPr>
            <w:tcW w:w="2891" w:type="dxa"/>
          </w:tcPr>
          <w:p w:rsidR="007C7052" w:rsidRDefault="007C7052">
            <w:pPr>
              <w:pStyle w:val="ConsPlusNormal"/>
            </w:pPr>
            <w:r>
              <w:lastRenderedPageBreak/>
              <w:t>Отдел труда и социальной защиты населения Маревского муниципального района:</w:t>
            </w:r>
          </w:p>
          <w:p w:rsidR="007C7052" w:rsidRDefault="007C7052">
            <w:pPr>
              <w:pStyle w:val="ConsPlusNormal"/>
            </w:pPr>
            <w:r>
              <w:t>175350, Новгородская область, с. Марево, ул. Советов, д. 27;</w:t>
            </w:r>
          </w:p>
          <w:p w:rsidR="007C7052" w:rsidRDefault="007C7052">
            <w:pPr>
              <w:pStyle w:val="ConsPlusNormal"/>
            </w:pPr>
            <w:r>
              <w:t>8(81663)2-18-77</w:t>
            </w:r>
          </w:p>
          <w:p w:rsidR="007C7052" w:rsidRDefault="007C7052">
            <w:pPr>
              <w:pStyle w:val="ConsPlusNormal"/>
            </w:pPr>
            <w:r>
              <w:t>8(81663)2-14-72;</w:t>
            </w:r>
          </w:p>
          <w:p w:rsidR="007C7052" w:rsidRDefault="007C7052">
            <w:pPr>
              <w:pStyle w:val="ConsPlusNormal"/>
            </w:pPr>
            <w:r>
              <w:t>e-mail: marevos@mail.ru;</w:t>
            </w:r>
          </w:p>
          <w:p w:rsidR="007C7052" w:rsidRDefault="007C7052">
            <w:pPr>
              <w:pStyle w:val="ConsPlusNormal"/>
            </w:pPr>
            <w:r>
              <w:t>сайт Администрации района: www.marevoadm.ru</w:t>
            </w:r>
          </w:p>
        </w:tc>
        <w:tc>
          <w:tcPr>
            <w:tcW w:w="1928" w:type="dxa"/>
          </w:tcPr>
          <w:p w:rsidR="007C7052" w:rsidRDefault="007C7052">
            <w:pPr>
              <w:pStyle w:val="ConsPlusNormal"/>
            </w:pPr>
            <w:r>
              <w:t>Вторник с 9.00 до 12.00</w:t>
            </w:r>
          </w:p>
        </w:tc>
        <w:tc>
          <w:tcPr>
            <w:tcW w:w="2835" w:type="dxa"/>
          </w:tcPr>
          <w:p w:rsidR="007C7052" w:rsidRDefault="007C7052">
            <w:pPr>
              <w:pStyle w:val="ConsPlusNormal"/>
            </w:pPr>
            <w:r>
              <w:t>Отдел МФЦ Маревского муниципального района:</w:t>
            </w:r>
          </w:p>
          <w:p w:rsidR="007C7052" w:rsidRDefault="007C7052">
            <w:pPr>
              <w:pStyle w:val="ConsPlusNormal"/>
            </w:pPr>
            <w:r>
              <w:t>175350, Новгородская область, Маревский район, с. Марево, ул. Советов, д. 27;</w:t>
            </w:r>
          </w:p>
          <w:p w:rsidR="007C7052" w:rsidRDefault="007C7052">
            <w:pPr>
              <w:pStyle w:val="ConsPlusNormal"/>
            </w:pPr>
            <w:r>
              <w:t>8(81663)2-13-97;</w:t>
            </w:r>
          </w:p>
          <w:p w:rsidR="007C7052" w:rsidRDefault="007C7052">
            <w:pPr>
              <w:pStyle w:val="ConsPlusNormal"/>
            </w:pPr>
            <w:r>
              <w:t>e-mail: mfcmarevo@mail/ru</w:t>
            </w:r>
          </w:p>
        </w:tc>
        <w:tc>
          <w:tcPr>
            <w:tcW w:w="1928" w:type="dxa"/>
          </w:tcPr>
          <w:p w:rsidR="007C7052" w:rsidRDefault="007C7052">
            <w:pPr>
              <w:pStyle w:val="ConsPlusNormal"/>
            </w:pPr>
            <w:r>
              <w:t>Пн. 8.00 - 17.00</w:t>
            </w:r>
          </w:p>
          <w:p w:rsidR="007C7052" w:rsidRDefault="007C7052">
            <w:pPr>
              <w:pStyle w:val="ConsPlusNormal"/>
            </w:pPr>
            <w:r>
              <w:t>вт. 8.30 - 12.00</w:t>
            </w:r>
          </w:p>
          <w:p w:rsidR="007C7052" w:rsidRDefault="007C7052">
            <w:pPr>
              <w:pStyle w:val="ConsPlusNormal"/>
            </w:pPr>
            <w:r>
              <w:t>ср. 8.00 - 20.00</w:t>
            </w:r>
          </w:p>
          <w:p w:rsidR="007C7052" w:rsidRDefault="007C7052">
            <w:pPr>
              <w:pStyle w:val="ConsPlusNormal"/>
            </w:pPr>
            <w:r>
              <w:t>чт. 8.00 - 17.00</w:t>
            </w:r>
          </w:p>
          <w:p w:rsidR="007C7052" w:rsidRDefault="007C7052">
            <w:pPr>
              <w:pStyle w:val="ConsPlusNormal"/>
            </w:pPr>
            <w:r>
              <w:t>пт. 8.00 - 17.00</w:t>
            </w:r>
          </w:p>
          <w:p w:rsidR="007C7052" w:rsidRDefault="007C7052">
            <w:pPr>
              <w:pStyle w:val="ConsPlusNormal"/>
            </w:pPr>
            <w:r>
              <w:t>сб. 9.30 - 14.00</w:t>
            </w:r>
          </w:p>
        </w:tc>
      </w:tr>
      <w:tr w:rsidR="007C7052">
        <w:tc>
          <w:tcPr>
            <w:tcW w:w="2891" w:type="dxa"/>
          </w:tcPr>
          <w:p w:rsidR="007C7052" w:rsidRDefault="007C7052">
            <w:pPr>
              <w:pStyle w:val="ConsPlusNormal"/>
            </w:pPr>
            <w:r>
              <w:t>Отдел социальной защиты населения Администрации Мошенского муниципального района:</w:t>
            </w:r>
          </w:p>
          <w:p w:rsidR="007C7052" w:rsidRDefault="007C7052">
            <w:pPr>
              <w:pStyle w:val="ConsPlusNormal"/>
            </w:pPr>
            <w:r>
              <w:t>1744450, Новгородская область, с. Мошенское, ул. Физкультуры, д. 7;</w:t>
            </w:r>
          </w:p>
          <w:p w:rsidR="007C7052" w:rsidRDefault="007C7052">
            <w:pPr>
              <w:pStyle w:val="ConsPlusNormal"/>
            </w:pPr>
            <w:r>
              <w:t>(81653)61966;</w:t>
            </w:r>
          </w:p>
          <w:p w:rsidR="007C7052" w:rsidRDefault="007C7052">
            <w:pPr>
              <w:pStyle w:val="ConsPlusNormal"/>
            </w:pPr>
            <w:r>
              <w:t>e-mail: mosh_adm@novgorod.net;</w:t>
            </w:r>
          </w:p>
          <w:p w:rsidR="007C7052" w:rsidRDefault="007C7052">
            <w:pPr>
              <w:pStyle w:val="ConsPlusNormal"/>
            </w:pPr>
            <w:r>
              <w:t>сайт: www.moshensk.ru</w:t>
            </w:r>
          </w:p>
        </w:tc>
        <w:tc>
          <w:tcPr>
            <w:tcW w:w="1928" w:type="dxa"/>
          </w:tcPr>
          <w:p w:rsidR="007C7052" w:rsidRDefault="007C7052">
            <w:pPr>
              <w:pStyle w:val="ConsPlusNormal"/>
            </w:pPr>
            <w:r>
              <w:t>Пн., ср. 8.00 - 17.00,</w:t>
            </w:r>
          </w:p>
          <w:p w:rsidR="007C7052" w:rsidRDefault="007C7052">
            <w:pPr>
              <w:pStyle w:val="ConsPlusNormal"/>
            </w:pPr>
            <w:r>
              <w:t>перерыв 13.00 - 14.00</w:t>
            </w:r>
          </w:p>
          <w:p w:rsidR="007C7052" w:rsidRDefault="007C7052">
            <w:pPr>
              <w:pStyle w:val="ConsPlusNormal"/>
            </w:pPr>
            <w:r>
              <w:t>пт. 8.00 - 13.00</w:t>
            </w:r>
          </w:p>
        </w:tc>
        <w:tc>
          <w:tcPr>
            <w:tcW w:w="2835" w:type="dxa"/>
          </w:tcPr>
          <w:p w:rsidR="007C7052" w:rsidRDefault="007C7052">
            <w:pPr>
              <w:pStyle w:val="ConsPlusNormal"/>
            </w:pPr>
            <w:r>
              <w:t>Отдел МФЦ Мошенского муниципального района:</w:t>
            </w:r>
          </w:p>
          <w:p w:rsidR="007C7052" w:rsidRDefault="007C7052">
            <w:pPr>
              <w:pStyle w:val="ConsPlusNormal"/>
            </w:pPr>
            <w:r>
              <w:t>1744450, Новгородская область, с. Мошенское, ул. 1 Мая, д. 15;</w:t>
            </w:r>
          </w:p>
          <w:p w:rsidR="007C7052" w:rsidRDefault="007C7052">
            <w:pPr>
              <w:pStyle w:val="ConsPlusNormal"/>
            </w:pPr>
            <w:r>
              <w:t>(81653)61328;</w:t>
            </w:r>
          </w:p>
          <w:p w:rsidR="007C7052" w:rsidRDefault="007C7052">
            <w:pPr>
              <w:pStyle w:val="ConsPlusNormal"/>
            </w:pPr>
            <w:r>
              <w:t>e-mail: i.n.kudryavceva@novreg.ru</w:t>
            </w:r>
          </w:p>
        </w:tc>
        <w:tc>
          <w:tcPr>
            <w:tcW w:w="1928" w:type="dxa"/>
          </w:tcPr>
          <w:p w:rsidR="007C7052" w:rsidRDefault="007C7052">
            <w:pPr>
              <w:pStyle w:val="ConsPlusNormal"/>
            </w:pPr>
            <w:r>
              <w:t>Пн. 8.30 - 17.30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 xml:space="preserve">Комитет социальной защиты населения Администрации Новгородского </w:t>
            </w:r>
            <w:r>
              <w:lastRenderedPageBreak/>
              <w:t>муниципального района:</w:t>
            </w:r>
          </w:p>
          <w:p w:rsidR="007C7052" w:rsidRDefault="007C7052">
            <w:pPr>
              <w:pStyle w:val="ConsPlusNormal"/>
            </w:pPr>
            <w:r>
              <w:t>Великий Новгород, ул. Мерецкова - Волосова, д. 7/1;</w:t>
            </w:r>
          </w:p>
          <w:p w:rsidR="007C7052" w:rsidRDefault="007C7052">
            <w:pPr>
              <w:pStyle w:val="ConsPlusNormal"/>
            </w:pPr>
            <w:r>
              <w:t>766-272, 766-274 (ф.);</w:t>
            </w:r>
          </w:p>
          <w:p w:rsidR="007C7052" w:rsidRDefault="007C7052">
            <w:pPr>
              <w:pStyle w:val="ConsPlusNormal"/>
            </w:pPr>
            <w:r>
              <w:t>e-mail: kszn5312@novgorod.net</w:t>
            </w:r>
          </w:p>
        </w:tc>
        <w:tc>
          <w:tcPr>
            <w:tcW w:w="1928" w:type="dxa"/>
          </w:tcPr>
          <w:p w:rsidR="007C7052" w:rsidRDefault="007C7052">
            <w:pPr>
              <w:pStyle w:val="ConsPlusNormal"/>
            </w:pPr>
            <w:r>
              <w:lastRenderedPageBreak/>
              <w:t>Среда с 9.30 до 17.30,</w:t>
            </w:r>
          </w:p>
          <w:p w:rsidR="007C7052" w:rsidRDefault="007C7052">
            <w:pPr>
              <w:pStyle w:val="ConsPlusNormal"/>
            </w:pPr>
            <w:r>
              <w:t xml:space="preserve">перерыв с 13.00 до </w:t>
            </w:r>
            <w:r>
              <w:lastRenderedPageBreak/>
              <w:t>14.00</w:t>
            </w:r>
          </w:p>
        </w:tc>
        <w:tc>
          <w:tcPr>
            <w:tcW w:w="2835" w:type="dxa"/>
          </w:tcPr>
          <w:p w:rsidR="007C7052" w:rsidRDefault="007C7052">
            <w:pPr>
              <w:pStyle w:val="ConsPlusNormal"/>
            </w:pPr>
            <w:r>
              <w:lastRenderedPageBreak/>
              <w:t>Управление МФЦ по Новгородскому муниципальному району:</w:t>
            </w:r>
          </w:p>
          <w:p w:rsidR="007C7052" w:rsidRDefault="007C7052">
            <w:pPr>
              <w:pStyle w:val="ConsPlusNormal"/>
            </w:pPr>
            <w:r>
              <w:lastRenderedPageBreak/>
              <w:t>Новгородская область, Новгородский район, п. Панковка, ул. Октябрьская, д. 1;</w:t>
            </w:r>
          </w:p>
          <w:p w:rsidR="007C7052" w:rsidRDefault="007C7052">
            <w:pPr>
              <w:pStyle w:val="ConsPlusNormal"/>
            </w:pPr>
            <w:r>
              <w:t>500-272, 799-474;</w:t>
            </w:r>
          </w:p>
          <w:p w:rsidR="007C7052" w:rsidRDefault="007C7052">
            <w:pPr>
              <w:pStyle w:val="ConsPlusNormal"/>
            </w:pPr>
            <w:r>
              <w:t>e-mail: y.s.mahmutova@novreg.ru</w:t>
            </w:r>
          </w:p>
        </w:tc>
        <w:tc>
          <w:tcPr>
            <w:tcW w:w="1928" w:type="dxa"/>
          </w:tcPr>
          <w:p w:rsidR="007C7052" w:rsidRDefault="007C7052">
            <w:pPr>
              <w:pStyle w:val="ConsPlusNormal"/>
            </w:pPr>
            <w:r>
              <w:lastRenderedPageBreak/>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lastRenderedPageBreak/>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lastRenderedPageBreak/>
              <w:t>Комитет социальной защиты населения Окуловского муниципального района:</w:t>
            </w:r>
          </w:p>
          <w:p w:rsidR="007C7052" w:rsidRDefault="007C7052">
            <w:pPr>
              <w:pStyle w:val="ConsPlusNormal"/>
            </w:pPr>
            <w:r>
              <w:t>174350, Новгородская обл., г. Окуловка, ул. Кирова, д. 9;</w:t>
            </w:r>
          </w:p>
          <w:p w:rsidR="007C7052" w:rsidRDefault="007C7052">
            <w:pPr>
              <w:pStyle w:val="ConsPlusNormal"/>
            </w:pPr>
            <w:r>
              <w:t>(81657)22034;</w:t>
            </w:r>
          </w:p>
          <w:p w:rsidR="007C7052" w:rsidRDefault="007C7052">
            <w:pPr>
              <w:pStyle w:val="ConsPlusNormal"/>
            </w:pPr>
            <w:r>
              <w:t>e-mail: ksznokulovka@mail.ru</w:t>
            </w:r>
          </w:p>
        </w:tc>
        <w:tc>
          <w:tcPr>
            <w:tcW w:w="1928" w:type="dxa"/>
          </w:tcPr>
          <w:p w:rsidR="007C7052" w:rsidRDefault="007C7052">
            <w:pPr>
              <w:pStyle w:val="ConsPlusNormal"/>
            </w:pPr>
            <w:r>
              <w:t>Пн., ср., пт. 8.00 - 17.00,</w:t>
            </w:r>
          </w:p>
          <w:p w:rsidR="007C7052" w:rsidRDefault="007C7052">
            <w:pPr>
              <w:pStyle w:val="ConsPlusNormal"/>
            </w:pPr>
            <w:r>
              <w:t>перерыв 13:00 - 14:00</w:t>
            </w:r>
          </w:p>
        </w:tc>
        <w:tc>
          <w:tcPr>
            <w:tcW w:w="2835" w:type="dxa"/>
          </w:tcPr>
          <w:p w:rsidR="007C7052" w:rsidRDefault="007C7052">
            <w:pPr>
              <w:pStyle w:val="ConsPlusNormal"/>
            </w:pPr>
            <w:r>
              <w:t>Отдел МФЦ Окуловского муниципального района:</w:t>
            </w:r>
          </w:p>
          <w:p w:rsidR="007C7052" w:rsidRDefault="007C7052">
            <w:pPr>
              <w:pStyle w:val="ConsPlusNormal"/>
            </w:pPr>
            <w:r>
              <w:t>174350, Новгородская обл., г. Окуловка, ул. Кирова, д. 9, 1 эт.;</w:t>
            </w:r>
          </w:p>
          <w:p w:rsidR="007C7052" w:rsidRDefault="007C7052">
            <w:pPr>
              <w:pStyle w:val="ConsPlusNormal"/>
            </w:pPr>
            <w:r>
              <w:t>(81657)21-216;</w:t>
            </w:r>
          </w:p>
          <w:p w:rsidR="007C7052" w:rsidRDefault="007C7052">
            <w:pPr>
              <w:pStyle w:val="ConsPlusNormal"/>
            </w:pPr>
            <w:r>
              <w:t>e-mail: gruzdeva.mfc@yandex.ru</w:t>
            </w:r>
          </w:p>
        </w:tc>
        <w:tc>
          <w:tcPr>
            <w:tcW w:w="1928" w:type="dxa"/>
          </w:tcPr>
          <w:p w:rsidR="007C7052" w:rsidRDefault="007C7052">
            <w:pPr>
              <w:pStyle w:val="ConsPlusNormal"/>
            </w:pPr>
            <w:r>
              <w:t>Пн. 8.00 - 17.00</w:t>
            </w:r>
          </w:p>
          <w:p w:rsidR="007C7052" w:rsidRDefault="007C7052">
            <w:pPr>
              <w:pStyle w:val="ConsPlusNormal"/>
            </w:pPr>
            <w:r>
              <w:t>вт. 8.00 - 18.00</w:t>
            </w:r>
          </w:p>
          <w:p w:rsidR="007C7052" w:rsidRDefault="007C7052">
            <w:pPr>
              <w:pStyle w:val="ConsPlusNormal"/>
            </w:pPr>
            <w:r>
              <w:t>ср. 8.00 - 18.00</w:t>
            </w:r>
          </w:p>
          <w:p w:rsidR="007C7052" w:rsidRDefault="007C7052">
            <w:pPr>
              <w:pStyle w:val="ConsPlusNormal"/>
            </w:pPr>
            <w:r>
              <w:t>чт. 8.00 - 20.00</w:t>
            </w:r>
          </w:p>
          <w:p w:rsidR="007C7052" w:rsidRDefault="007C7052">
            <w:pPr>
              <w:pStyle w:val="ConsPlusNormal"/>
            </w:pPr>
            <w:r>
              <w:t>(18.00 до 20.00 по записи)</w:t>
            </w:r>
          </w:p>
          <w:p w:rsidR="007C7052" w:rsidRDefault="007C7052">
            <w:pPr>
              <w:pStyle w:val="ConsPlusNormal"/>
            </w:pPr>
            <w:r>
              <w:t>пт. 8.00 - 17.00</w:t>
            </w:r>
          </w:p>
          <w:p w:rsidR="007C7052" w:rsidRDefault="007C7052">
            <w:pPr>
              <w:pStyle w:val="ConsPlusNormal"/>
            </w:pPr>
            <w:r>
              <w:t>сб. 9.00 - 14.00</w:t>
            </w:r>
          </w:p>
        </w:tc>
      </w:tr>
      <w:tr w:rsidR="007C7052">
        <w:tc>
          <w:tcPr>
            <w:tcW w:w="2891" w:type="dxa"/>
          </w:tcPr>
          <w:p w:rsidR="007C7052" w:rsidRDefault="007C7052">
            <w:pPr>
              <w:pStyle w:val="ConsPlusNormal"/>
            </w:pPr>
            <w:r>
              <w:t>Комитет по труду и социальной защите населения Парфинского муниципального района:</w:t>
            </w:r>
          </w:p>
          <w:p w:rsidR="007C7052" w:rsidRDefault="007C7052">
            <w:pPr>
              <w:pStyle w:val="ConsPlusNormal"/>
            </w:pPr>
            <w:r>
              <w:t>175130, Новгородская область, Парфинский район, ул. Карла Маркса, д. 60;</w:t>
            </w:r>
          </w:p>
          <w:p w:rsidR="007C7052" w:rsidRDefault="007C7052">
            <w:pPr>
              <w:pStyle w:val="ConsPlusNormal"/>
            </w:pPr>
            <w:r>
              <w:t>8(81650)6-32-34;</w:t>
            </w:r>
          </w:p>
          <w:p w:rsidR="007C7052" w:rsidRDefault="007C7052">
            <w:pPr>
              <w:pStyle w:val="ConsPlusNormal"/>
            </w:pPr>
            <w:r>
              <w:t>e-mail: parfinosoz@mail.ru</w:t>
            </w:r>
          </w:p>
        </w:tc>
        <w:tc>
          <w:tcPr>
            <w:tcW w:w="1928" w:type="dxa"/>
          </w:tcPr>
          <w:p w:rsidR="007C7052" w:rsidRDefault="007C7052">
            <w:pPr>
              <w:pStyle w:val="ConsPlusNormal"/>
            </w:pPr>
            <w:r>
              <w:t>Пн. 8.30 - 13.00</w:t>
            </w:r>
          </w:p>
          <w:p w:rsidR="007C7052" w:rsidRDefault="007C7052">
            <w:pPr>
              <w:pStyle w:val="ConsPlusNormal"/>
            </w:pPr>
            <w:r>
              <w:t>ср. 14.00 - 17.30</w:t>
            </w:r>
          </w:p>
          <w:p w:rsidR="007C7052" w:rsidRDefault="007C7052">
            <w:pPr>
              <w:pStyle w:val="ConsPlusNormal"/>
            </w:pPr>
            <w:r>
              <w:t>пт. 8.30 - 13.00</w:t>
            </w:r>
          </w:p>
        </w:tc>
        <w:tc>
          <w:tcPr>
            <w:tcW w:w="2835" w:type="dxa"/>
          </w:tcPr>
          <w:p w:rsidR="007C7052" w:rsidRDefault="007C7052">
            <w:pPr>
              <w:pStyle w:val="ConsPlusNormal"/>
            </w:pPr>
            <w:r>
              <w:t>Отдел МФЦ Парфинского муниципального района:</w:t>
            </w:r>
          </w:p>
          <w:p w:rsidR="007C7052" w:rsidRDefault="007C7052">
            <w:pPr>
              <w:pStyle w:val="ConsPlusNormal"/>
            </w:pPr>
            <w:r>
              <w:t>175130, Новгородская область, Парфинский район, ул. Карла Маркса, д. 60;</w:t>
            </w:r>
          </w:p>
          <w:p w:rsidR="007C7052" w:rsidRDefault="007C7052">
            <w:pPr>
              <w:pStyle w:val="ConsPlusNormal"/>
            </w:pPr>
            <w:r>
              <w:t>8(81650)6-31-34;</w:t>
            </w:r>
          </w:p>
          <w:p w:rsidR="007C7052" w:rsidRDefault="007C7052">
            <w:pPr>
              <w:pStyle w:val="ConsPlusNormal"/>
            </w:pPr>
            <w:r>
              <w:t>e-mail: mfc-parfino@yandex.ru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Отдел социальной защиты населения Администрации Пестовского муниципального района:</w:t>
            </w:r>
          </w:p>
          <w:p w:rsidR="007C7052" w:rsidRDefault="007C7052">
            <w:pPr>
              <w:pStyle w:val="ConsPlusNormal"/>
            </w:pPr>
            <w:r>
              <w:t>174510, Новгородская область, г. Пестово, ул. Пионеров, д. 10;</w:t>
            </w:r>
          </w:p>
          <w:p w:rsidR="007C7052" w:rsidRDefault="007C7052">
            <w:pPr>
              <w:pStyle w:val="ConsPlusNormal"/>
            </w:pPr>
            <w:r>
              <w:lastRenderedPageBreak/>
              <w:t>(81669)5-21-66;</w:t>
            </w:r>
          </w:p>
          <w:p w:rsidR="007C7052" w:rsidRDefault="007C7052">
            <w:pPr>
              <w:pStyle w:val="ConsPlusNormal"/>
            </w:pPr>
            <w:r>
              <w:t>e-mail: pestsoc@mail.ru</w:t>
            </w:r>
          </w:p>
        </w:tc>
        <w:tc>
          <w:tcPr>
            <w:tcW w:w="1928" w:type="dxa"/>
          </w:tcPr>
          <w:p w:rsidR="007C7052" w:rsidRDefault="007C7052">
            <w:pPr>
              <w:pStyle w:val="ConsPlusNormal"/>
            </w:pPr>
            <w:r>
              <w:lastRenderedPageBreak/>
              <w:t>Пн. 13.00 - 17.00</w:t>
            </w:r>
          </w:p>
          <w:p w:rsidR="007C7052" w:rsidRDefault="007C7052">
            <w:pPr>
              <w:pStyle w:val="ConsPlusNormal"/>
            </w:pPr>
            <w:r>
              <w:t>чт. 8.00 - 12.00</w:t>
            </w:r>
          </w:p>
        </w:tc>
        <w:tc>
          <w:tcPr>
            <w:tcW w:w="2835" w:type="dxa"/>
          </w:tcPr>
          <w:p w:rsidR="007C7052" w:rsidRDefault="007C7052">
            <w:pPr>
              <w:pStyle w:val="ConsPlusNormal"/>
            </w:pPr>
            <w:r>
              <w:t>Отдел МФЦ Пестовского муниципального района:</w:t>
            </w:r>
          </w:p>
          <w:p w:rsidR="007C7052" w:rsidRDefault="007C7052">
            <w:pPr>
              <w:pStyle w:val="ConsPlusNormal"/>
            </w:pPr>
            <w:r>
              <w:t>174510, Новгородская область, г. Пестово, ул. Боровичская, д. 92;</w:t>
            </w:r>
          </w:p>
          <w:p w:rsidR="007C7052" w:rsidRDefault="007C7052">
            <w:pPr>
              <w:pStyle w:val="ConsPlusNormal"/>
            </w:pPr>
            <w:r>
              <w:t>8(81669)571-04,</w:t>
            </w:r>
          </w:p>
          <w:p w:rsidR="007C7052" w:rsidRDefault="007C7052">
            <w:pPr>
              <w:pStyle w:val="ConsPlusNormal"/>
            </w:pPr>
            <w:r>
              <w:t>8(81669)570-69,</w:t>
            </w:r>
          </w:p>
          <w:p w:rsidR="007C7052" w:rsidRDefault="007C7052">
            <w:pPr>
              <w:pStyle w:val="ConsPlusNormal"/>
            </w:pPr>
            <w:r>
              <w:lastRenderedPageBreak/>
              <w:t>8(81669)562-31,</w:t>
            </w:r>
          </w:p>
          <w:p w:rsidR="007C7052" w:rsidRDefault="007C7052">
            <w:pPr>
              <w:pStyle w:val="ConsPlusNormal"/>
            </w:pPr>
            <w:r>
              <w:t>8(81669)560-62;</w:t>
            </w:r>
          </w:p>
          <w:p w:rsidR="007C7052" w:rsidRDefault="007C7052">
            <w:pPr>
              <w:pStyle w:val="ConsPlusNormal"/>
            </w:pPr>
            <w:r>
              <w:t>e-mail: mfc-pestovo@yandex.ru</w:t>
            </w:r>
          </w:p>
        </w:tc>
        <w:tc>
          <w:tcPr>
            <w:tcW w:w="1928" w:type="dxa"/>
          </w:tcPr>
          <w:p w:rsidR="007C7052" w:rsidRDefault="007C7052">
            <w:pPr>
              <w:pStyle w:val="ConsPlusNormal"/>
            </w:pPr>
            <w:r>
              <w:lastRenderedPageBreak/>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lastRenderedPageBreak/>
              <w:t>Комитет социальной защиты населения Поддорского муниципального района:</w:t>
            </w:r>
          </w:p>
          <w:p w:rsidR="007C7052" w:rsidRDefault="007C7052">
            <w:pPr>
              <w:pStyle w:val="ConsPlusNormal"/>
            </w:pPr>
            <w:r>
              <w:t>175260, Новгородская обл., Поддорский район, с. Поддорье, ул. М.Горького, д. 3;</w:t>
            </w:r>
          </w:p>
          <w:p w:rsidR="007C7052" w:rsidRDefault="007C7052">
            <w:pPr>
              <w:pStyle w:val="ConsPlusNormal"/>
            </w:pPr>
            <w:r>
              <w:t>(81658)71-581</w:t>
            </w:r>
          </w:p>
          <w:p w:rsidR="007C7052" w:rsidRDefault="007C7052">
            <w:pPr>
              <w:pStyle w:val="ConsPlusNormal"/>
            </w:pPr>
            <w:r>
              <w:t>(81658)71-467;</w:t>
            </w:r>
          </w:p>
          <w:p w:rsidR="007C7052" w:rsidRDefault="007C7052">
            <w:pPr>
              <w:pStyle w:val="ConsPlusNormal"/>
            </w:pPr>
            <w:r>
              <w:t>e-mail: ksznpodd@.rambler.ru</w:t>
            </w:r>
          </w:p>
        </w:tc>
        <w:tc>
          <w:tcPr>
            <w:tcW w:w="1928" w:type="dxa"/>
          </w:tcPr>
          <w:p w:rsidR="007C7052" w:rsidRDefault="007C7052">
            <w:pPr>
              <w:pStyle w:val="ConsPlusNormal"/>
            </w:pPr>
            <w:r>
              <w:t>Ежедневно</w:t>
            </w:r>
          </w:p>
          <w:p w:rsidR="007C7052" w:rsidRDefault="007C7052">
            <w:pPr>
              <w:pStyle w:val="ConsPlusNormal"/>
            </w:pPr>
            <w:r>
              <w:t>9.00 - 17.00,</w:t>
            </w:r>
          </w:p>
          <w:p w:rsidR="007C7052" w:rsidRDefault="007C7052">
            <w:pPr>
              <w:pStyle w:val="ConsPlusNormal"/>
            </w:pPr>
            <w:r>
              <w:t>перерыв 13.00 - 14.00,</w:t>
            </w:r>
          </w:p>
          <w:p w:rsidR="007C7052" w:rsidRDefault="007C7052">
            <w:pPr>
              <w:pStyle w:val="ConsPlusNormal"/>
            </w:pPr>
            <w:r>
              <w:t>суббота, воскресенье - выходные дни</w:t>
            </w:r>
          </w:p>
        </w:tc>
        <w:tc>
          <w:tcPr>
            <w:tcW w:w="2835" w:type="dxa"/>
          </w:tcPr>
          <w:p w:rsidR="007C7052" w:rsidRDefault="007C7052">
            <w:pPr>
              <w:pStyle w:val="ConsPlusNormal"/>
            </w:pPr>
            <w:r>
              <w:t>Отдел МФЦ Поддорского муниципального района:</w:t>
            </w:r>
          </w:p>
          <w:p w:rsidR="007C7052" w:rsidRDefault="007C7052">
            <w:pPr>
              <w:pStyle w:val="ConsPlusNormal"/>
            </w:pPr>
            <w:r>
              <w:t>Новгородская обл., Поддорский р-н, с. Поддорье, ул. Полевая, д. 15;</w:t>
            </w:r>
          </w:p>
          <w:p w:rsidR="007C7052" w:rsidRDefault="007C7052">
            <w:pPr>
              <w:pStyle w:val="ConsPlusNormal"/>
            </w:pPr>
            <w:r>
              <w:t>(81658)71-041;</w:t>
            </w:r>
          </w:p>
          <w:p w:rsidR="007C7052" w:rsidRDefault="007C7052">
            <w:pPr>
              <w:pStyle w:val="ConsPlusNormal"/>
            </w:pPr>
            <w:r>
              <w:t>e-mail: mfcpoddorye@mail.ru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социальной защиты населения Администрации Солецкого муниципального района:</w:t>
            </w:r>
          </w:p>
          <w:p w:rsidR="007C7052" w:rsidRDefault="007C7052">
            <w:pPr>
              <w:pStyle w:val="ConsPlusNormal"/>
            </w:pPr>
            <w:r>
              <w:t>175040, Новгородская обл., г. Сольцы, пл. Победы, д. 3;</w:t>
            </w:r>
          </w:p>
          <w:p w:rsidR="007C7052" w:rsidRDefault="007C7052">
            <w:pPr>
              <w:pStyle w:val="ConsPlusNormal"/>
            </w:pPr>
            <w:r>
              <w:t>(81655)30638;</w:t>
            </w:r>
          </w:p>
          <w:p w:rsidR="007C7052" w:rsidRDefault="007C7052">
            <w:pPr>
              <w:pStyle w:val="ConsPlusNormal"/>
            </w:pPr>
            <w:r>
              <w:t>e-mail: kszn_sol@mail.ru</w:t>
            </w:r>
          </w:p>
        </w:tc>
        <w:tc>
          <w:tcPr>
            <w:tcW w:w="1928" w:type="dxa"/>
          </w:tcPr>
          <w:p w:rsidR="007C7052" w:rsidRDefault="007C7052">
            <w:pPr>
              <w:pStyle w:val="ConsPlusNormal"/>
            </w:pPr>
            <w:r>
              <w:t>Пн., вт., чт., пт. 8.30 - 16.30,</w:t>
            </w:r>
          </w:p>
          <w:p w:rsidR="007C7052" w:rsidRDefault="007C7052">
            <w:pPr>
              <w:pStyle w:val="ConsPlusNormal"/>
            </w:pPr>
            <w:r>
              <w:t>перерыв 13.00 - 14.00</w:t>
            </w:r>
          </w:p>
        </w:tc>
        <w:tc>
          <w:tcPr>
            <w:tcW w:w="2835" w:type="dxa"/>
          </w:tcPr>
          <w:p w:rsidR="007C7052" w:rsidRDefault="007C7052">
            <w:pPr>
              <w:pStyle w:val="ConsPlusNormal"/>
            </w:pPr>
            <w:r>
              <w:t>Отдел МФЦ Солецкого муниципального района:</w:t>
            </w:r>
          </w:p>
          <w:p w:rsidR="007C7052" w:rsidRDefault="007C7052">
            <w:pPr>
              <w:pStyle w:val="ConsPlusNormal"/>
            </w:pPr>
            <w:r>
              <w:t>Новгородская обл., г. Сольцы, пл. Победы, д. 3;</w:t>
            </w:r>
          </w:p>
          <w:p w:rsidR="007C7052" w:rsidRDefault="007C7052">
            <w:pPr>
              <w:pStyle w:val="ConsPlusNormal"/>
            </w:pPr>
            <w:r>
              <w:t>(816-55)31-908,</w:t>
            </w:r>
          </w:p>
          <w:p w:rsidR="007C7052" w:rsidRDefault="007C7052">
            <w:pPr>
              <w:pStyle w:val="ConsPlusNormal"/>
            </w:pPr>
            <w:r>
              <w:t>(816-55)31-188;</w:t>
            </w:r>
          </w:p>
          <w:p w:rsidR="007C7052" w:rsidRDefault="007C7052">
            <w:pPr>
              <w:pStyle w:val="ConsPlusNormal"/>
            </w:pPr>
            <w:r>
              <w:t>e-mail: mfc_solcy@mail.ru</w:t>
            </w:r>
          </w:p>
        </w:tc>
        <w:tc>
          <w:tcPr>
            <w:tcW w:w="1928" w:type="dxa"/>
          </w:tcPr>
          <w:p w:rsidR="007C7052" w:rsidRDefault="007C7052">
            <w:pPr>
              <w:pStyle w:val="ConsPlusNormal"/>
            </w:pPr>
            <w:r>
              <w:t>Пн. 8.30 - 17.30</w:t>
            </w:r>
          </w:p>
          <w:p w:rsidR="007C7052" w:rsidRDefault="007C7052">
            <w:pPr>
              <w:pStyle w:val="ConsPlusNormal"/>
            </w:pPr>
            <w:r>
              <w:t>вт. 8.30 - 17.30</w:t>
            </w:r>
          </w:p>
          <w:p w:rsidR="007C7052" w:rsidRDefault="007C7052">
            <w:pPr>
              <w:pStyle w:val="ConsPlusNormal"/>
            </w:pPr>
            <w:r>
              <w:t>ср. 8.30 - 20.00 (17.30 - 20.00 по записи)</w:t>
            </w:r>
          </w:p>
          <w:p w:rsidR="007C7052" w:rsidRDefault="007C7052">
            <w:pPr>
              <w:pStyle w:val="ConsPlusNormal"/>
            </w:pPr>
            <w:r>
              <w:t>чт. 8.30 - 12.00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социальной защиты населения Старорусского муниципального района:</w:t>
            </w:r>
          </w:p>
          <w:p w:rsidR="007C7052" w:rsidRDefault="007C7052">
            <w:pPr>
              <w:pStyle w:val="ConsPlusNormal"/>
            </w:pPr>
            <w:r>
              <w:t>175202, Новгородская обл., г. Старая Русса, Советская набережная, д. 1;</w:t>
            </w:r>
          </w:p>
          <w:p w:rsidR="007C7052" w:rsidRDefault="007C7052">
            <w:pPr>
              <w:pStyle w:val="ConsPlusNormal"/>
            </w:pPr>
            <w:r>
              <w:t>(81652)2-23-86;</w:t>
            </w:r>
          </w:p>
          <w:p w:rsidR="007C7052" w:rsidRDefault="007C7052">
            <w:pPr>
              <w:pStyle w:val="ConsPlusNormal"/>
            </w:pPr>
            <w:r>
              <w:t>e-mail: kszn@admrussa.ru</w:t>
            </w:r>
          </w:p>
        </w:tc>
        <w:tc>
          <w:tcPr>
            <w:tcW w:w="1928" w:type="dxa"/>
          </w:tcPr>
          <w:p w:rsidR="007C7052" w:rsidRDefault="007C7052">
            <w:pPr>
              <w:pStyle w:val="ConsPlusNormal"/>
            </w:pPr>
            <w:r>
              <w:t>Понедельник 8.00 - 13.00</w:t>
            </w:r>
          </w:p>
        </w:tc>
        <w:tc>
          <w:tcPr>
            <w:tcW w:w="2835" w:type="dxa"/>
          </w:tcPr>
          <w:p w:rsidR="007C7052" w:rsidRDefault="007C7052">
            <w:pPr>
              <w:pStyle w:val="ConsPlusNormal"/>
            </w:pPr>
            <w:r>
              <w:t>Управление МФЦ Старорусского муниципального района</w:t>
            </w:r>
          </w:p>
          <w:p w:rsidR="007C7052" w:rsidRDefault="007C7052">
            <w:pPr>
              <w:pStyle w:val="ConsPlusNormal"/>
            </w:pPr>
            <w:r>
              <w:t>175207, Новгородская обл., г. Старая Русса, ул. Володарского, д. 34;</w:t>
            </w:r>
          </w:p>
          <w:p w:rsidR="007C7052" w:rsidRDefault="007C7052">
            <w:pPr>
              <w:pStyle w:val="ConsPlusNormal"/>
            </w:pPr>
            <w:r>
              <w:t>(81652)3-04-94,</w:t>
            </w:r>
          </w:p>
          <w:p w:rsidR="007C7052" w:rsidRDefault="007C7052">
            <w:pPr>
              <w:pStyle w:val="ConsPlusNormal"/>
            </w:pPr>
            <w:r>
              <w:t>(81652)3-04-95,</w:t>
            </w:r>
          </w:p>
          <w:p w:rsidR="007C7052" w:rsidRDefault="007C7052">
            <w:pPr>
              <w:pStyle w:val="ConsPlusNormal"/>
            </w:pPr>
            <w:r>
              <w:t>(81652)3-04-96,</w:t>
            </w:r>
          </w:p>
          <w:p w:rsidR="007C7052" w:rsidRDefault="007C7052">
            <w:pPr>
              <w:pStyle w:val="ConsPlusNormal"/>
            </w:pPr>
            <w:r>
              <w:lastRenderedPageBreak/>
              <w:t>(81652)3-04-97;</w:t>
            </w:r>
          </w:p>
          <w:p w:rsidR="007C7052" w:rsidRDefault="007C7052">
            <w:pPr>
              <w:pStyle w:val="ConsPlusNormal"/>
            </w:pPr>
            <w:r>
              <w:t>e-mail: str-mfc@mail.ru</w:t>
            </w:r>
          </w:p>
          <w:p w:rsidR="007C7052" w:rsidRDefault="007C7052">
            <w:pPr>
              <w:pStyle w:val="ConsPlusNormal"/>
            </w:pPr>
            <w:r>
              <w:t>сайт:</w:t>
            </w:r>
          </w:p>
        </w:tc>
        <w:tc>
          <w:tcPr>
            <w:tcW w:w="1928" w:type="dxa"/>
          </w:tcPr>
          <w:p w:rsidR="007C7052" w:rsidRDefault="007C7052">
            <w:pPr>
              <w:pStyle w:val="ConsPlusNormal"/>
            </w:pPr>
            <w:r>
              <w:lastRenderedPageBreak/>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lastRenderedPageBreak/>
              <w:t>Комитет социальной защиты населения Администрации Хвойнинского муниципального района</w:t>
            </w:r>
          </w:p>
          <w:p w:rsidR="007C7052" w:rsidRDefault="007C7052">
            <w:pPr>
              <w:pStyle w:val="ConsPlusNormal"/>
            </w:pPr>
            <w:r>
              <w:t>174580, Новгородская обл., р.п. Хвойная, ул. Красноармейская, д. 11;</w:t>
            </w:r>
          </w:p>
          <w:p w:rsidR="007C7052" w:rsidRDefault="007C7052">
            <w:pPr>
              <w:pStyle w:val="ConsPlusNormal"/>
            </w:pPr>
            <w:r>
              <w:t>(81667)50-423;</w:t>
            </w:r>
          </w:p>
          <w:p w:rsidR="007C7052" w:rsidRDefault="007C7052">
            <w:pPr>
              <w:pStyle w:val="ConsPlusNormal"/>
            </w:pPr>
            <w:r>
              <w:t>e-mail: ksznhv@mail.ru</w:t>
            </w:r>
          </w:p>
        </w:tc>
        <w:tc>
          <w:tcPr>
            <w:tcW w:w="1928" w:type="dxa"/>
          </w:tcPr>
          <w:p w:rsidR="007C7052" w:rsidRDefault="007C7052">
            <w:pPr>
              <w:pStyle w:val="ConsPlusNormal"/>
            </w:pPr>
            <w:r>
              <w:t>Пн., ср., пт. 8.00 - 13.00</w:t>
            </w:r>
          </w:p>
        </w:tc>
        <w:tc>
          <w:tcPr>
            <w:tcW w:w="2835" w:type="dxa"/>
          </w:tcPr>
          <w:p w:rsidR="007C7052" w:rsidRDefault="007C7052">
            <w:pPr>
              <w:pStyle w:val="ConsPlusNormal"/>
            </w:pPr>
            <w:r>
              <w:t>Отдел МФЦ Хвойнинского муниципального района:</w:t>
            </w:r>
          </w:p>
          <w:p w:rsidR="007C7052" w:rsidRDefault="007C7052">
            <w:pPr>
              <w:pStyle w:val="ConsPlusNormal"/>
            </w:pPr>
            <w:r>
              <w:t>174580, Новгородская обл., р.п. Хвойная, ул. Советская, д. 12;</w:t>
            </w:r>
          </w:p>
          <w:p w:rsidR="007C7052" w:rsidRDefault="007C7052">
            <w:pPr>
              <w:pStyle w:val="ConsPlusNormal"/>
            </w:pPr>
            <w:r>
              <w:t>(81667)50-622;</w:t>
            </w:r>
          </w:p>
          <w:p w:rsidR="007C7052" w:rsidRDefault="007C7052">
            <w:pPr>
              <w:pStyle w:val="ConsPlusNormal"/>
            </w:pPr>
            <w:r>
              <w:t>e-mail: mfc_xvoinaya@mail.ru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8.30 - 17.30 (17.30 до 20.00 по записи)</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социальной защиты населения Администрации Холмского муниципального района:</w:t>
            </w:r>
          </w:p>
          <w:p w:rsidR="007C7052" w:rsidRDefault="007C7052">
            <w:pPr>
              <w:pStyle w:val="ConsPlusNormal"/>
            </w:pPr>
            <w:r>
              <w:t>175270, г. Холм, ул. Октябрьская, д. 51/2;</w:t>
            </w:r>
          </w:p>
          <w:p w:rsidR="007C7052" w:rsidRDefault="007C7052">
            <w:pPr>
              <w:pStyle w:val="ConsPlusNormal"/>
            </w:pPr>
            <w:r>
              <w:t>(81654)51-354;</w:t>
            </w:r>
          </w:p>
          <w:p w:rsidR="007C7052" w:rsidRDefault="007C7052">
            <w:pPr>
              <w:pStyle w:val="ConsPlusNormal"/>
            </w:pPr>
            <w:r>
              <w:t>e-mail: holmksz@mail.ru</w:t>
            </w:r>
          </w:p>
        </w:tc>
        <w:tc>
          <w:tcPr>
            <w:tcW w:w="1928" w:type="dxa"/>
          </w:tcPr>
          <w:p w:rsidR="007C7052" w:rsidRDefault="007C7052">
            <w:pPr>
              <w:pStyle w:val="ConsPlusNormal"/>
            </w:pPr>
            <w:r>
              <w:t>Вт., чт. 9.00 - 11.00</w:t>
            </w:r>
          </w:p>
        </w:tc>
        <w:tc>
          <w:tcPr>
            <w:tcW w:w="2835" w:type="dxa"/>
          </w:tcPr>
          <w:p w:rsidR="007C7052" w:rsidRDefault="007C7052">
            <w:pPr>
              <w:pStyle w:val="ConsPlusNormal"/>
            </w:pPr>
            <w:r>
              <w:t>Отдел МФЦ Холмского муниципального района:</w:t>
            </w:r>
          </w:p>
          <w:p w:rsidR="007C7052" w:rsidRDefault="007C7052">
            <w:pPr>
              <w:pStyle w:val="ConsPlusNormal"/>
            </w:pPr>
            <w:r>
              <w:t>г. Холм, ул. Октябрьская, д. 51/2;</w:t>
            </w:r>
          </w:p>
          <w:p w:rsidR="007C7052" w:rsidRDefault="007C7052">
            <w:pPr>
              <w:pStyle w:val="ConsPlusNormal"/>
            </w:pPr>
            <w:r>
              <w:t>(81654)59-026;</w:t>
            </w:r>
          </w:p>
          <w:p w:rsidR="007C7052" w:rsidRDefault="007C7052">
            <w:pPr>
              <w:pStyle w:val="ConsPlusNormal"/>
            </w:pPr>
            <w:r>
              <w:t>e-mail: mfcholm@mail.ru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8.30 - 17.30</w:t>
            </w:r>
          </w:p>
          <w:p w:rsidR="007C7052" w:rsidRDefault="007C7052">
            <w:pPr>
              <w:pStyle w:val="ConsPlusNormal"/>
            </w:pPr>
            <w:r>
              <w:t>сб. 9.00 - 14.00</w:t>
            </w:r>
          </w:p>
        </w:tc>
      </w:tr>
      <w:tr w:rsidR="007C7052">
        <w:tc>
          <w:tcPr>
            <w:tcW w:w="2891" w:type="dxa"/>
          </w:tcPr>
          <w:p w:rsidR="007C7052" w:rsidRDefault="007C7052">
            <w:pPr>
              <w:pStyle w:val="ConsPlusNormal"/>
            </w:pPr>
            <w:r>
              <w:t>Комитет социальной защиты населения Администрации Чудовского муниципального района:</w:t>
            </w:r>
          </w:p>
          <w:p w:rsidR="007C7052" w:rsidRDefault="007C7052">
            <w:pPr>
              <w:pStyle w:val="ConsPlusNormal"/>
            </w:pPr>
            <w:r>
              <w:t>174210, Новгородская область, г. Чудово, ул. Титова, д. 21;</w:t>
            </w:r>
          </w:p>
          <w:p w:rsidR="007C7052" w:rsidRDefault="007C7052">
            <w:pPr>
              <w:pStyle w:val="ConsPlusNormal"/>
            </w:pPr>
            <w:r>
              <w:t>(81665)54-880,</w:t>
            </w:r>
          </w:p>
          <w:p w:rsidR="007C7052" w:rsidRDefault="007C7052">
            <w:pPr>
              <w:pStyle w:val="ConsPlusNormal"/>
            </w:pPr>
            <w:r>
              <w:t>факс: (81665)54-834;</w:t>
            </w:r>
          </w:p>
          <w:p w:rsidR="007C7052" w:rsidRDefault="007C7052">
            <w:pPr>
              <w:pStyle w:val="ConsPlusNormal"/>
            </w:pPr>
            <w:r>
              <w:t>e-mail: km-chudovo@yandex.ru</w:t>
            </w:r>
          </w:p>
        </w:tc>
        <w:tc>
          <w:tcPr>
            <w:tcW w:w="1928" w:type="dxa"/>
          </w:tcPr>
          <w:p w:rsidR="007C7052" w:rsidRDefault="007C7052">
            <w:pPr>
              <w:pStyle w:val="ConsPlusNormal"/>
            </w:pPr>
            <w:r>
              <w:t>Пн., ср. 8.30 - 17.30,</w:t>
            </w:r>
          </w:p>
          <w:p w:rsidR="007C7052" w:rsidRDefault="007C7052">
            <w:pPr>
              <w:pStyle w:val="ConsPlusNormal"/>
            </w:pPr>
            <w:r>
              <w:t>перерыв 13.00 - 14.00</w:t>
            </w:r>
          </w:p>
        </w:tc>
        <w:tc>
          <w:tcPr>
            <w:tcW w:w="2835" w:type="dxa"/>
          </w:tcPr>
          <w:p w:rsidR="007C7052" w:rsidRDefault="007C7052">
            <w:pPr>
              <w:pStyle w:val="ConsPlusNormal"/>
            </w:pPr>
            <w:r>
              <w:t>Отдел МФЦ Чудовского муниципального района:</w:t>
            </w:r>
          </w:p>
          <w:p w:rsidR="007C7052" w:rsidRDefault="007C7052">
            <w:pPr>
              <w:pStyle w:val="ConsPlusNormal"/>
            </w:pPr>
            <w:r>
              <w:t>174210, Новгородская область, г. Чудово, ул. Некрасова, д. 27;</w:t>
            </w:r>
          </w:p>
          <w:p w:rsidR="007C7052" w:rsidRDefault="007C7052">
            <w:pPr>
              <w:pStyle w:val="ConsPlusNormal"/>
            </w:pPr>
            <w:r>
              <w:t>(81665)45-109,</w:t>
            </w:r>
          </w:p>
          <w:p w:rsidR="007C7052" w:rsidRDefault="007C7052">
            <w:pPr>
              <w:pStyle w:val="ConsPlusNormal"/>
            </w:pPr>
            <w:r>
              <w:t>(81665)45-160;</w:t>
            </w:r>
          </w:p>
          <w:p w:rsidR="007C7052" w:rsidRDefault="007C7052">
            <w:pPr>
              <w:pStyle w:val="ConsPlusNormal"/>
            </w:pPr>
            <w:r>
              <w:t>e-mail: mfc.chudovo@yandex.ru</w:t>
            </w:r>
          </w:p>
        </w:tc>
        <w:tc>
          <w:tcPr>
            <w:tcW w:w="1928" w:type="dxa"/>
          </w:tcPr>
          <w:p w:rsidR="007C7052" w:rsidRDefault="007C7052">
            <w:pPr>
              <w:pStyle w:val="ConsPlusNormal"/>
            </w:pPr>
            <w:r>
              <w:t>Пн. 8.30 - 17.30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8.30 - 20.00</w:t>
            </w:r>
          </w:p>
          <w:p w:rsidR="007C7052" w:rsidRDefault="007C7052">
            <w:pPr>
              <w:pStyle w:val="ConsPlusNormal"/>
            </w:pPr>
            <w:r>
              <w:t>пт. 8.30 - 13.00</w:t>
            </w:r>
          </w:p>
          <w:p w:rsidR="007C7052" w:rsidRDefault="007C7052">
            <w:pPr>
              <w:pStyle w:val="ConsPlusNormal"/>
            </w:pPr>
            <w:r>
              <w:t>сб. 9.00 - 14.00</w:t>
            </w:r>
          </w:p>
        </w:tc>
      </w:tr>
      <w:tr w:rsidR="007C7052">
        <w:tc>
          <w:tcPr>
            <w:tcW w:w="2891" w:type="dxa"/>
          </w:tcPr>
          <w:p w:rsidR="007C7052" w:rsidRDefault="007C7052">
            <w:pPr>
              <w:pStyle w:val="ConsPlusNormal"/>
            </w:pPr>
            <w:r>
              <w:lastRenderedPageBreak/>
              <w:t>Комитет по социальной защите населения Администрации Шимского муниципального района:</w:t>
            </w:r>
          </w:p>
          <w:p w:rsidR="007C7052" w:rsidRDefault="007C7052">
            <w:pPr>
              <w:pStyle w:val="ConsPlusNormal"/>
            </w:pPr>
            <w:r>
              <w:t>174150, Новгородская область, р.п. Шимск, ул. Новгородская, д. 21;</w:t>
            </w:r>
          </w:p>
          <w:p w:rsidR="007C7052" w:rsidRDefault="007C7052">
            <w:pPr>
              <w:pStyle w:val="ConsPlusNormal"/>
            </w:pPr>
            <w:r>
              <w:t>(8816)56-54-605;</w:t>
            </w:r>
          </w:p>
          <w:p w:rsidR="007C7052" w:rsidRDefault="007C7052">
            <w:pPr>
              <w:pStyle w:val="ConsPlusNormal"/>
            </w:pPr>
            <w:r>
              <w:t>e-mail: shimsk_ksz@mail.ru</w:t>
            </w:r>
          </w:p>
        </w:tc>
        <w:tc>
          <w:tcPr>
            <w:tcW w:w="1928" w:type="dxa"/>
          </w:tcPr>
          <w:p w:rsidR="007C7052" w:rsidRDefault="007C7052">
            <w:pPr>
              <w:pStyle w:val="ConsPlusNormal"/>
            </w:pPr>
            <w:r>
              <w:t>Пн., чт. 9.00 - 10.00</w:t>
            </w:r>
          </w:p>
        </w:tc>
        <w:tc>
          <w:tcPr>
            <w:tcW w:w="2835" w:type="dxa"/>
          </w:tcPr>
          <w:p w:rsidR="007C7052" w:rsidRDefault="007C7052">
            <w:pPr>
              <w:pStyle w:val="ConsPlusNormal"/>
            </w:pPr>
            <w:r>
              <w:t>Отдел МФЦ Шимского муниципального района:</w:t>
            </w:r>
          </w:p>
          <w:p w:rsidR="007C7052" w:rsidRDefault="007C7052">
            <w:pPr>
              <w:pStyle w:val="ConsPlusNormal"/>
            </w:pPr>
            <w:r>
              <w:t>174150, Новгородская область, р.п. Шимск, ул. Новгородская, д. 25;</w:t>
            </w:r>
          </w:p>
          <w:p w:rsidR="007C7052" w:rsidRDefault="007C7052">
            <w:pPr>
              <w:pStyle w:val="ConsPlusNormal"/>
            </w:pPr>
            <w:r>
              <w:t>(881656)54-343,</w:t>
            </w:r>
          </w:p>
          <w:p w:rsidR="007C7052" w:rsidRDefault="007C7052">
            <w:pPr>
              <w:pStyle w:val="ConsPlusNormal"/>
            </w:pPr>
            <w:r>
              <w:t>(881656)54-322;</w:t>
            </w:r>
          </w:p>
          <w:p w:rsidR="007C7052" w:rsidRDefault="007C7052">
            <w:pPr>
              <w:pStyle w:val="ConsPlusNormal"/>
            </w:pPr>
            <w:r>
              <w:t>e-mail: mfc.shimsk@mail.ru</w:t>
            </w:r>
          </w:p>
        </w:tc>
        <w:tc>
          <w:tcPr>
            <w:tcW w:w="1928" w:type="dxa"/>
          </w:tcPr>
          <w:p w:rsidR="007C7052" w:rsidRDefault="007C7052">
            <w:pPr>
              <w:pStyle w:val="ConsPlusNormal"/>
            </w:pPr>
            <w:r>
              <w:t>Пн. 8.30 - 12.00</w:t>
            </w:r>
          </w:p>
          <w:p w:rsidR="007C7052" w:rsidRDefault="007C7052">
            <w:pPr>
              <w:pStyle w:val="ConsPlusNormal"/>
            </w:pPr>
            <w:r>
              <w:t>вт. 8.30 - 17.30</w:t>
            </w:r>
          </w:p>
          <w:p w:rsidR="007C7052" w:rsidRDefault="007C7052">
            <w:pPr>
              <w:pStyle w:val="ConsPlusNormal"/>
            </w:pPr>
            <w:r>
              <w:t>ср. 8.30 - 17.30</w:t>
            </w:r>
          </w:p>
          <w:p w:rsidR="007C7052" w:rsidRDefault="007C7052">
            <w:pPr>
              <w:pStyle w:val="ConsPlusNormal"/>
            </w:pPr>
            <w:r>
              <w:t>чт. 8.30 - 17.30 (17.30 до 20.00 по записи)</w:t>
            </w:r>
          </w:p>
          <w:p w:rsidR="007C7052" w:rsidRDefault="007C7052">
            <w:pPr>
              <w:pStyle w:val="ConsPlusNormal"/>
            </w:pPr>
            <w:r>
              <w:t>пт. 8.30 - 17.30</w:t>
            </w:r>
          </w:p>
          <w:p w:rsidR="007C7052" w:rsidRDefault="007C7052">
            <w:pPr>
              <w:pStyle w:val="ConsPlusNormal"/>
            </w:pPr>
            <w:r>
              <w:t>сб. 9.00 - 14.00</w:t>
            </w:r>
          </w:p>
        </w:tc>
      </w:tr>
    </w:tbl>
    <w:p w:rsidR="007C7052" w:rsidRDefault="007C7052">
      <w:pPr>
        <w:sectPr w:rsidR="007C7052">
          <w:pgSz w:w="16838" w:h="11905" w:orient="landscape"/>
          <w:pgMar w:top="1701" w:right="1134" w:bottom="850" w:left="1134" w:header="0" w:footer="0" w:gutter="0"/>
          <w:cols w:space="720"/>
        </w:sectPr>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right"/>
        <w:outlineLvl w:val="1"/>
      </w:pPr>
      <w:r>
        <w:t>Приложение N 3</w:t>
      </w:r>
    </w:p>
    <w:p w:rsidR="007C7052" w:rsidRDefault="007C7052">
      <w:pPr>
        <w:pStyle w:val="ConsPlusNormal"/>
        <w:jc w:val="right"/>
      </w:pPr>
      <w:r>
        <w:t>к Административному регламенту</w:t>
      </w:r>
    </w:p>
    <w:p w:rsidR="007C7052" w:rsidRDefault="007C7052">
      <w:pPr>
        <w:pStyle w:val="ConsPlusNormal"/>
        <w:jc w:val="right"/>
      </w:pPr>
      <w:r>
        <w:t>по предоставлению государственной услуги</w:t>
      </w:r>
    </w:p>
    <w:p w:rsidR="007C7052" w:rsidRDefault="007C7052">
      <w:pPr>
        <w:pStyle w:val="ConsPlusNormal"/>
        <w:jc w:val="right"/>
      </w:pPr>
      <w:r>
        <w:t>по возмещению расходов по бесплатной</w:t>
      </w:r>
    </w:p>
    <w:p w:rsidR="007C7052" w:rsidRDefault="007C7052">
      <w:pPr>
        <w:pStyle w:val="ConsPlusNormal"/>
        <w:jc w:val="right"/>
      </w:pPr>
      <w:r>
        <w:t>установке телефона реабилитированным лицам</w:t>
      </w:r>
    </w:p>
    <w:p w:rsidR="007C7052" w:rsidRDefault="007C7052">
      <w:pPr>
        <w:pStyle w:val="ConsPlusNormal"/>
        <w:jc w:val="both"/>
      </w:pPr>
    </w:p>
    <w:p w:rsidR="007C7052" w:rsidRDefault="007C7052">
      <w:pPr>
        <w:pStyle w:val="ConsPlusNonformat"/>
        <w:jc w:val="both"/>
      </w:pPr>
      <w:r>
        <w:t xml:space="preserve">                                  ОБРАЗЕЦ</w:t>
      </w:r>
    </w:p>
    <w:p w:rsidR="007C7052" w:rsidRDefault="007C7052">
      <w:pPr>
        <w:pStyle w:val="ConsPlusNonformat"/>
        <w:jc w:val="both"/>
      </w:pPr>
      <w:r>
        <w:t xml:space="preserve">         РЕШЕНИЯ _____________________________ (наименование ОМСУ)</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 xml:space="preserve">         ПО ЖАЛОБЕ НА ДЕЙСТВИЕ (БЕЗДЕЙСТВИЕ) КОМИТЕТА (УПРАВЛЕНИЯ)</w:t>
      </w:r>
    </w:p>
    <w:p w:rsidR="007C7052" w:rsidRDefault="007C7052">
      <w:pPr>
        <w:pStyle w:val="ConsPlusNonformat"/>
        <w:jc w:val="both"/>
      </w:pPr>
      <w:r>
        <w:t xml:space="preserve">                         ИЛИ ЕГО ДОЛЖНОСТНОГО ЛИЦА</w:t>
      </w:r>
    </w:p>
    <w:p w:rsidR="007C7052" w:rsidRDefault="007C7052">
      <w:pPr>
        <w:pStyle w:val="ConsPlusNonformat"/>
        <w:jc w:val="both"/>
      </w:pPr>
    </w:p>
    <w:p w:rsidR="007C7052" w:rsidRDefault="007C7052">
      <w:pPr>
        <w:pStyle w:val="ConsPlusNonformat"/>
        <w:jc w:val="both"/>
      </w:pPr>
      <w:r>
        <w:t>Исх. от _______ N _________</w:t>
      </w:r>
    </w:p>
    <w:p w:rsidR="007C7052" w:rsidRDefault="007C7052">
      <w:pPr>
        <w:pStyle w:val="ConsPlusNonformat"/>
        <w:jc w:val="both"/>
      </w:pPr>
    </w:p>
    <w:p w:rsidR="007C7052" w:rsidRDefault="007C7052">
      <w:pPr>
        <w:pStyle w:val="ConsPlusNonformat"/>
        <w:jc w:val="both"/>
      </w:pPr>
      <w:r>
        <w:t xml:space="preserve">                                  РЕШЕНИЕ</w:t>
      </w:r>
    </w:p>
    <w:p w:rsidR="007C7052" w:rsidRDefault="007C7052">
      <w:pPr>
        <w:pStyle w:val="ConsPlusNonformat"/>
        <w:jc w:val="both"/>
      </w:pPr>
      <w:r>
        <w:t xml:space="preserve">               по жалобе на решение, действие (бездействие)</w:t>
      </w:r>
    </w:p>
    <w:p w:rsidR="007C7052" w:rsidRDefault="007C7052">
      <w:pPr>
        <w:pStyle w:val="ConsPlusNonformat"/>
        <w:jc w:val="both"/>
      </w:pPr>
      <w:r>
        <w:t xml:space="preserve">                     органа или его должностного лица</w:t>
      </w:r>
    </w:p>
    <w:p w:rsidR="007C7052" w:rsidRDefault="007C7052">
      <w:pPr>
        <w:pStyle w:val="ConsPlusNonformat"/>
        <w:jc w:val="both"/>
      </w:pPr>
    </w:p>
    <w:p w:rsidR="007C7052" w:rsidRDefault="007C7052">
      <w:pPr>
        <w:pStyle w:val="ConsPlusNonformat"/>
        <w:jc w:val="both"/>
      </w:pPr>
      <w:r>
        <w:t>Наименование  органа  или  должность,  фамилия и инициалы должностного лица</w:t>
      </w:r>
    </w:p>
    <w:p w:rsidR="007C7052" w:rsidRDefault="007C7052">
      <w:pPr>
        <w:pStyle w:val="ConsPlusNonformat"/>
        <w:jc w:val="both"/>
      </w:pPr>
      <w:r>
        <w:t>органа, принявшего решение по жалобе:</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Наименование  юридического  лица  или ФИО физического лица, обратившегося с</w:t>
      </w:r>
    </w:p>
    <w:p w:rsidR="007C7052" w:rsidRDefault="007C7052">
      <w:pPr>
        <w:pStyle w:val="ConsPlusNonformat"/>
        <w:jc w:val="both"/>
      </w:pPr>
      <w:r>
        <w:t>жалобой: 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Номер жалобы, дата и место принятия решения: 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Изложение жалобы по существу: 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Изложение возражений, объяснений заявителя: 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p>
    <w:p w:rsidR="007C7052" w:rsidRDefault="007C7052">
      <w:pPr>
        <w:pStyle w:val="ConsPlusNonformat"/>
        <w:jc w:val="both"/>
      </w:pPr>
      <w:r>
        <w:t xml:space="preserve">                               УСТАНОВЛЕНО:</w:t>
      </w:r>
    </w:p>
    <w:p w:rsidR="007C7052" w:rsidRDefault="007C7052">
      <w:pPr>
        <w:pStyle w:val="ConsPlusNonformat"/>
        <w:jc w:val="both"/>
      </w:pPr>
      <w:r>
        <w:t>фактические   и   иные   обстоятельства  дела,  установленные  органом  или</w:t>
      </w:r>
    </w:p>
    <w:p w:rsidR="007C7052" w:rsidRDefault="007C7052">
      <w:pPr>
        <w:pStyle w:val="ConsPlusNonformat"/>
        <w:jc w:val="both"/>
      </w:pPr>
      <w:r>
        <w:t>должностным лицом, рассматривающим жалобу:</w:t>
      </w:r>
    </w:p>
    <w:p w:rsidR="007C7052" w:rsidRDefault="007C7052">
      <w:pPr>
        <w:pStyle w:val="ConsPlusNonformat"/>
        <w:jc w:val="both"/>
      </w:pPr>
      <w:r>
        <w:t>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Доказательства,  на  которых  основаны  выводы  по результатам рассмотрения</w:t>
      </w:r>
    </w:p>
    <w:p w:rsidR="007C7052" w:rsidRDefault="007C7052">
      <w:pPr>
        <w:pStyle w:val="ConsPlusNonformat"/>
        <w:jc w:val="both"/>
      </w:pPr>
      <w:r>
        <w:t>жалобы:</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Законы  и  иные  нормативные правовые акты, которыми руководствовался орган</w:t>
      </w:r>
    </w:p>
    <w:p w:rsidR="007C7052" w:rsidRDefault="007C7052">
      <w:pPr>
        <w:pStyle w:val="ConsPlusNonformat"/>
        <w:jc w:val="both"/>
      </w:pPr>
      <w:r>
        <w:t>или  должностное  лицо при принятии решения, и мотивы, по которым орган или</w:t>
      </w:r>
    </w:p>
    <w:p w:rsidR="007C7052" w:rsidRDefault="007C7052">
      <w:pPr>
        <w:pStyle w:val="ConsPlusNonformat"/>
        <w:jc w:val="both"/>
      </w:pPr>
      <w:r>
        <w:t>должностное  лицо  не применили законы и иные нормативные правовые акты, на</w:t>
      </w:r>
    </w:p>
    <w:p w:rsidR="007C7052" w:rsidRDefault="007C7052">
      <w:pPr>
        <w:pStyle w:val="ConsPlusNonformat"/>
        <w:jc w:val="both"/>
      </w:pPr>
      <w:r>
        <w:t>которые ссылался заявитель:</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На основании изложенного</w:t>
      </w:r>
    </w:p>
    <w:p w:rsidR="007C7052" w:rsidRDefault="007C7052">
      <w:pPr>
        <w:pStyle w:val="ConsPlusNonformat"/>
        <w:jc w:val="both"/>
      </w:pPr>
    </w:p>
    <w:p w:rsidR="007C7052" w:rsidRDefault="007C7052">
      <w:pPr>
        <w:pStyle w:val="ConsPlusNonformat"/>
        <w:jc w:val="both"/>
      </w:pPr>
      <w:r>
        <w:t xml:space="preserve">                                  РЕШЕНО:</w:t>
      </w:r>
    </w:p>
    <w:p w:rsidR="007C7052" w:rsidRDefault="007C7052">
      <w:pPr>
        <w:pStyle w:val="ConsPlusNonformat"/>
        <w:jc w:val="both"/>
      </w:pPr>
    </w:p>
    <w:p w:rsidR="007C7052" w:rsidRDefault="007C7052">
      <w:pPr>
        <w:pStyle w:val="ConsPlusNonformat"/>
        <w:jc w:val="both"/>
      </w:pPr>
      <w:r>
        <w:t>1. ________________________________________________________________________</w:t>
      </w:r>
    </w:p>
    <w:p w:rsidR="007C7052" w:rsidRDefault="007C7052">
      <w:pPr>
        <w:pStyle w:val="ConsPlusNonformat"/>
        <w:jc w:val="both"/>
      </w:pPr>
      <w:r>
        <w:t xml:space="preserve">               (решение, принятое в отношении обжалованного</w:t>
      </w:r>
    </w:p>
    <w:p w:rsidR="007C7052" w:rsidRDefault="007C7052">
      <w:pPr>
        <w:pStyle w:val="ConsPlusNonformat"/>
        <w:jc w:val="both"/>
      </w:pPr>
      <w:r>
        <w:lastRenderedPageBreak/>
        <w:t>___________________________________________________________________________</w:t>
      </w:r>
    </w:p>
    <w:p w:rsidR="007C7052" w:rsidRDefault="007C7052">
      <w:pPr>
        <w:pStyle w:val="ConsPlusNonformat"/>
        <w:jc w:val="both"/>
      </w:pPr>
      <w:r>
        <w:t xml:space="preserve"> действия (бездействия), признано правомерным или неправомерным полностью</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 xml:space="preserve">            или частично, или отменено полностью или частично)</w:t>
      </w:r>
    </w:p>
    <w:p w:rsidR="007C7052" w:rsidRDefault="007C7052">
      <w:pPr>
        <w:pStyle w:val="ConsPlusNonformat"/>
        <w:jc w:val="both"/>
      </w:pPr>
    </w:p>
    <w:p w:rsidR="007C7052" w:rsidRDefault="007C7052">
      <w:pPr>
        <w:pStyle w:val="ConsPlusNonformat"/>
        <w:jc w:val="both"/>
      </w:pPr>
      <w:r>
        <w:t>2. ________________________________________________________________________</w:t>
      </w:r>
    </w:p>
    <w:p w:rsidR="007C7052" w:rsidRDefault="007C7052">
      <w:pPr>
        <w:pStyle w:val="ConsPlusNonformat"/>
        <w:jc w:val="both"/>
      </w:pPr>
      <w:r>
        <w:t xml:space="preserve">            (решение принято по существу жалобы: удовлетворена</w:t>
      </w:r>
    </w:p>
    <w:p w:rsidR="007C7052" w:rsidRDefault="007C7052">
      <w:pPr>
        <w:pStyle w:val="ConsPlusNonformat"/>
        <w:jc w:val="both"/>
      </w:pPr>
      <w:r>
        <w:t xml:space="preserve">               или не удовлетворена полностью или частично)</w:t>
      </w:r>
    </w:p>
    <w:p w:rsidR="007C7052" w:rsidRDefault="007C7052">
      <w:pPr>
        <w:pStyle w:val="ConsPlusNonformat"/>
        <w:jc w:val="both"/>
      </w:pPr>
      <w:r>
        <w:t>3. ________________________________________________________________________</w:t>
      </w:r>
    </w:p>
    <w:p w:rsidR="007C7052" w:rsidRDefault="007C7052">
      <w:pPr>
        <w:pStyle w:val="ConsPlusNonformat"/>
        <w:jc w:val="both"/>
      </w:pPr>
      <w:r>
        <w:t xml:space="preserve">     (решение либо меры, которые необходимо принять в целях устранения</w:t>
      </w:r>
    </w:p>
    <w:p w:rsidR="007C7052" w:rsidRDefault="007C7052">
      <w:pPr>
        <w:pStyle w:val="ConsPlusNonformat"/>
        <w:jc w:val="both"/>
      </w:pPr>
      <w:r>
        <w:t xml:space="preserve">        допущенных нарушений, если они не были приняты до вынесения</w:t>
      </w:r>
    </w:p>
    <w:p w:rsidR="007C7052" w:rsidRDefault="007C7052">
      <w:pPr>
        <w:pStyle w:val="ConsPlusNonformat"/>
        <w:jc w:val="both"/>
      </w:pPr>
      <w:r>
        <w:t xml:space="preserve">                            решения по жалобе)</w:t>
      </w:r>
    </w:p>
    <w:p w:rsidR="007C7052" w:rsidRDefault="007C7052">
      <w:pPr>
        <w:pStyle w:val="ConsPlusNonformat"/>
        <w:jc w:val="both"/>
      </w:pPr>
    </w:p>
    <w:p w:rsidR="007C7052" w:rsidRDefault="007C7052">
      <w:pPr>
        <w:pStyle w:val="ConsPlusNonformat"/>
        <w:jc w:val="both"/>
      </w:pPr>
      <w:r>
        <w:t xml:space="preserve">    Настоящее решение может быть обжаловано в суде, арбитражном суде.</w:t>
      </w:r>
    </w:p>
    <w:p w:rsidR="007C7052" w:rsidRDefault="007C7052">
      <w:pPr>
        <w:pStyle w:val="ConsPlusNonformat"/>
        <w:jc w:val="both"/>
      </w:pPr>
      <w:r>
        <w:t>Копия настоящего решения направлена по адресу:</w:t>
      </w:r>
    </w:p>
    <w:p w:rsidR="007C7052" w:rsidRDefault="007C7052">
      <w:pPr>
        <w:pStyle w:val="ConsPlusNonformat"/>
        <w:jc w:val="both"/>
      </w:pPr>
      <w:r>
        <w:t>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p>
    <w:p w:rsidR="007C7052" w:rsidRDefault="007C7052">
      <w:pPr>
        <w:pStyle w:val="ConsPlusNonformat"/>
        <w:jc w:val="both"/>
      </w:pPr>
      <w:r>
        <w:t>__________________________________ _________________ ______________________</w:t>
      </w:r>
    </w:p>
    <w:p w:rsidR="007C7052" w:rsidRDefault="007C7052">
      <w:pPr>
        <w:pStyle w:val="ConsPlusNonformat"/>
        <w:jc w:val="both"/>
      </w:pPr>
      <w:r>
        <w:t>(должность лица уполномоченного,       (подпись)      (инициалы, фамилия)</w:t>
      </w:r>
    </w:p>
    <w:p w:rsidR="007C7052" w:rsidRDefault="007C7052">
      <w:pPr>
        <w:pStyle w:val="ConsPlusNonformat"/>
        <w:jc w:val="both"/>
      </w:pPr>
      <w:r>
        <w:t>принявшего решение по жалобе)</w:t>
      </w: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right"/>
        <w:outlineLvl w:val="1"/>
      </w:pPr>
      <w:r>
        <w:t>Приложение N 4</w:t>
      </w:r>
    </w:p>
    <w:p w:rsidR="007C7052" w:rsidRDefault="007C7052">
      <w:pPr>
        <w:pStyle w:val="ConsPlusNormal"/>
        <w:jc w:val="right"/>
      </w:pPr>
      <w:r>
        <w:t>к Административному регламенту</w:t>
      </w:r>
    </w:p>
    <w:p w:rsidR="007C7052" w:rsidRDefault="007C7052">
      <w:pPr>
        <w:pStyle w:val="ConsPlusNormal"/>
        <w:jc w:val="right"/>
      </w:pPr>
      <w:r>
        <w:t>по предоставлению государственной услуги</w:t>
      </w:r>
    </w:p>
    <w:p w:rsidR="007C7052" w:rsidRDefault="007C7052">
      <w:pPr>
        <w:pStyle w:val="ConsPlusNormal"/>
        <w:jc w:val="right"/>
      </w:pPr>
      <w:r>
        <w:t>по возмещению расходов по бесплатной</w:t>
      </w:r>
    </w:p>
    <w:p w:rsidR="007C7052" w:rsidRDefault="007C7052">
      <w:pPr>
        <w:pStyle w:val="ConsPlusNormal"/>
        <w:jc w:val="right"/>
      </w:pPr>
      <w:r>
        <w:t>установке телефона реабилитированным лицам</w:t>
      </w:r>
    </w:p>
    <w:p w:rsidR="007C7052" w:rsidRDefault="007C7052">
      <w:pPr>
        <w:pStyle w:val="ConsPlusNormal"/>
        <w:jc w:val="both"/>
      </w:pPr>
    </w:p>
    <w:p w:rsidR="007C7052" w:rsidRDefault="007C7052">
      <w:pPr>
        <w:pStyle w:val="ConsPlusTitle"/>
        <w:jc w:val="center"/>
      </w:pPr>
      <w:bookmarkStart w:id="10" w:name="P1042"/>
      <w:bookmarkEnd w:id="10"/>
      <w:r>
        <w:t>СХЕМА</w:t>
      </w:r>
    </w:p>
    <w:p w:rsidR="007C7052" w:rsidRDefault="007C7052">
      <w:pPr>
        <w:pStyle w:val="ConsPlusTitle"/>
        <w:jc w:val="center"/>
      </w:pPr>
      <w:r>
        <w:t>ПРЕДОСТАВЛЕНИЯ ГОСУДАРСТВЕННОЙ УСЛУГИ ПО ВОЗМЕЩЕНИЮ РАСХОДОВ</w:t>
      </w:r>
    </w:p>
    <w:p w:rsidR="007C7052" w:rsidRDefault="007C7052">
      <w:pPr>
        <w:pStyle w:val="ConsPlusTitle"/>
        <w:jc w:val="center"/>
      </w:pPr>
      <w:r>
        <w:t>ПО БЕСПЛАТНОЙ УСТАНОВКЕ ТЕЛЕФОНА РЕАБИЛИТИРОВАННЫМ ЛИЦАМ</w:t>
      </w:r>
    </w:p>
    <w:p w:rsidR="007C7052" w:rsidRDefault="007C7052">
      <w:pPr>
        <w:pStyle w:val="ConsPlusNormal"/>
        <w:jc w:val="both"/>
      </w:pPr>
    </w:p>
    <w:p w:rsidR="007C7052" w:rsidRDefault="007C7052">
      <w:pPr>
        <w:pStyle w:val="ConsPlusNonformat"/>
        <w:jc w:val="both"/>
      </w:pPr>
      <w:r>
        <w:t xml:space="preserve">                       ┌────────────────────────┐</w:t>
      </w:r>
    </w:p>
    <w:p w:rsidR="007C7052" w:rsidRDefault="007C7052">
      <w:pPr>
        <w:pStyle w:val="ConsPlusNonformat"/>
        <w:jc w:val="both"/>
      </w:pPr>
      <w:r>
        <w:t>┌─────────────────────&gt;│       Заявитель        │</w:t>
      </w:r>
    </w:p>
    <w:p w:rsidR="007C7052" w:rsidRDefault="007C7052">
      <w:pPr>
        <w:pStyle w:val="ConsPlusNonformat"/>
        <w:jc w:val="both"/>
      </w:pPr>
      <w:r>
        <w:t>│                      └─────┬────────────┬─────┘</w:t>
      </w:r>
    </w:p>
    <w:p w:rsidR="007C7052" w:rsidRDefault="007C7052">
      <w:pPr>
        <w:pStyle w:val="ConsPlusNonformat"/>
        <w:jc w:val="both"/>
      </w:pPr>
      <w:r>
        <w:t>│                            \/           \/</w:t>
      </w:r>
    </w:p>
    <w:p w:rsidR="007C7052" w:rsidRDefault="007C7052">
      <w:pPr>
        <w:pStyle w:val="ConsPlusNonformat"/>
        <w:jc w:val="both"/>
      </w:pPr>
      <w:r>
        <w:t>│          ┌───────────────────────┐  ┌──────────────────────┐</w:t>
      </w:r>
    </w:p>
    <w:p w:rsidR="007C7052" w:rsidRDefault="007C7052">
      <w:pPr>
        <w:pStyle w:val="ConsPlusNonformat"/>
        <w:jc w:val="both"/>
      </w:pPr>
      <w:r>
        <w:t>│          │   Информирование и    │  │   Прием и проверка   │</w:t>
      </w:r>
    </w:p>
    <w:p w:rsidR="007C7052" w:rsidRDefault="007C7052">
      <w:pPr>
        <w:pStyle w:val="ConsPlusNonformat"/>
        <w:jc w:val="both"/>
      </w:pPr>
      <w:r>
        <w:t>│          │   консультирование    │  │ документов заявителя │</w:t>
      </w:r>
    </w:p>
    <w:p w:rsidR="007C7052" w:rsidRDefault="007C7052">
      <w:pPr>
        <w:pStyle w:val="ConsPlusNonformat"/>
        <w:jc w:val="both"/>
      </w:pPr>
      <w:r>
        <w:t>│          └───────────────────────┘  └──────────────────────┘</w:t>
      </w:r>
    </w:p>
    <w:p w:rsidR="007C7052" w:rsidRDefault="007C7052">
      <w:pPr>
        <w:pStyle w:val="ConsPlusNonformat"/>
        <w:jc w:val="both"/>
      </w:pPr>
      <w:r>
        <w:t>│                            /\           /\</w:t>
      </w:r>
    </w:p>
    <w:p w:rsidR="007C7052" w:rsidRDefault="007C7052">
      <w:pPr>
        <w:pStyle w:val="ConsPlusNonformat"/>
        <w:jc w:val="both"/>
      </w:pPr>
      <w:r>
        <w:t>│                      ┌─────┴────────────┴─────┐</w:t>
      </w:r>
    </w:p>
    <w:p w:rsidR="007C7052" w:rsidRDefault="007C7052">
      <w:pPr>
        <w:pStyle w:val="ConsPlusNonformat"/>
        <w:jc w:val="both"/>
      </w:pPr>
      <w:r>
        <w:t>│                      │  уполномоченный орган  │</w:t>
      </w:r>
    </w:p>
    <w:p w:rsidR="007C7052" w:rsidRDefault="007C7052">
      <w:pPr>
        <w:pStyle w:val="ConsPlusNonformat"/>
        <w:jc w:val="both"/>
      </w:pPr>
      <w:r>
        <w:t>│                      └─────────────┬──────────┘</w:t>
      </w:r>
    </w:p>
    <w:p w:rsidR="007C7052" w:rsidRDefault="007C7052">
      <w:pPr>
        <w:pStyle w:val="ConsPlusNonformat"/>
        <w:jc w:val="both"/>
      </w:pPr>
      <w:r>
        <w:t>│                                    \/</w:t>
      </w:r>
    </w:p>
    <w:p w:rsidR="007C7052" w:rsidRDefault="007C7052">
      <w:pPr>
        <w:pStyle w:val="ConsPlusNonformat"/>
        <w:jc w:val="both"/>
      </w:pPr>
      <w:r>
        <w:t>│                    ┌────────────────────────────┐</w:t>
      </w:r>
    </w:p>
    <w:p w:rsidR="007C7052" w:rsidRDefault="007C7052">
      <w:pPr>
        <w:pStyle w:val="ConsPlusNonformat"/>
        <w:jc w:val="both"/>
      </w:pPr>
      <w:r>
        <w:t>│                    │        руководитель        │</w:t>
      </w:r>
    </w:p>
    <w:p w:rsidR="007C7052" w:rsidRDefault="007C7052">
      <w:pPr>
        <w:pStyle w:val="ConsPlusNonformat"/>
        <w:jc w:val="both"/>
      </w:pPr>
      <w:r>
        <w:t>│                    │   уполномоченного органа   │</w:t>
      </w:r>
    </w:p>
    <w:p w:rsidR="007C7052" w:rsidRDefault="007C7052">
      <w:pPr>
        <w:pStyle w:val="ConsPlusNonformat"/>
        <w:jc w:val="both"/>
      </w:pPr>
      <w:r>
        <w:t>│                    └───────┬────────────┬───────┘</w:t>
      </w:r>
    </w:p>
    <w:p w:rsidR="007C7052" w:rsidRDefault="007C7052">
      <w:pPr>
        <w:pStyle w:val="ConsPlusNonformat"/>
        <w:jc w:val="both"/>
      </w:pPr>
      <w:r>
        <w:t>│                            \/           \/</w:t>
      </w:r>
    </w:p>
    <w:p w:rsidR="007C7052" w:rsidRDefault="007C7052">
      <w:pPr>
        <w:pStyle w:val="ConsPlusNonformat"/>
        <w:jc w:val="both"/>
      </w:pPr>
      <w:r>
        <w:t>│  ┌───────────────────────────────┐  ┌───────────────────────────────────┐</w:t>
      </w:r>
    </w:p>
    <w:p w:rsidR="007C7052" w:rsidRDefault="007C7052">
      <w:pPr>
        <w:pStyle w:val="ConsPlusNonformat"/>
        <w:jc w:val="both"/>
      </w:pPr>
      <w:r>
        <w:t>│  │       Принятие решения        │  │         Принятие решения          │</w:t>
      </w:r>
    </w:p>
    <w:p w:rsidR="007C7052" w:rsidRDefault="007C7052">
      <w:pPr>
        <w:pStyle w:val="ConsPlusNonformat"/>
        <w:jc w:val="both"/>
      </w:pPr>
      <w:r>
        <w:t>│  │       о предоставлении        │  │    об отказе в предоставлении     │</w:t>
      </w:r>
    </w:p>
    <w:p w:rsidR="007C7052" w:rsidRDefault="007C7052">
      <w:pPr>
        <w:pStyle w:val="ConsPlusNonformat"/>
        <w:jc w:val="both"/>
      </w:pPr>
      <w:r>
        <w:t>│  │    государственной услуги     │  │      государственной услуги       │</w:t>
      </w:r>
    </w:p>
    <w:p w:rsidR="007C7052" w:rsidRDefault="007C7052">
      <w:pPr>
        <w:pStyle w:val="ConsPlusNonformat"/>
        <w:jc w:val="both"/>
      </w:pPr>
      <w:r>
        <w:t>│  └───────────────┬───────────────┘  └──────────────────┬────────────────┘</w:t>
      </w:r>
    </w:p>
    <w:p w:rsidR="007C7052" w:rsidRDefault="007C7052">
      <w:pPr>
        <w:pStyle w:val="ConsPlusNonformat"/>
        <w:jc w:val="both"/>
      </w:pPr>
      <w:r>
        <w:t>│                  \/                                    \/</w:t>
      </w:r>
    </w:p>
    <w:p w:rsidR="007C7052" w:rsidRDefault="007C7052">
      <w:pPr>
        <w:pStyle w:val="ConsPlusNonformat"/>
        <w:jc w:val="both"/>
      </w:pPr>
      <w:r>
        <w:t>│  ┌───────────────────────────────┐  ┌───────────────────────────────────┐</w:t>
      </w:r>
    </w:p>
    <w:p w:rsidR="007C7052" w:rsidRDefault="007C7052">
      <w:pPr>
        <w:pStyle w:val="ConsPlusNonformat"/>
        <w:jc w:val="both"/>
      </w:pPr>
      <w:r>
        <w:lastRenderedPageBreak/>
        <w:t>└──┤        Предоставление         │  │      Сообщение заявителю об       │</w:t>
      </w:r>
    </w:p>
    <w:p w:rsidR="007C7052" w:rsidRDefault="007C7052">
      <w:pPr>
        <w:pStyle w:val="ConsPlusNonformat"/>
        <w:jc w:val="both"/>
      </w:pPr>
      <w:r>
        <w:t xml:space="preserve">   │            выплаты            │  │      отказе в предоставлении      │</w:t>
      </w:r>
    </w:p>
    <w:p w:rsidR="007C7052" w:rsidRDefault="007C7052">
      <w:pPr>
        <w:pStyle w:val="ConsPlusNonformat"/>
        <w:jc w:val="both"/>
      </w:pPr>
      <w:r>
        <w:t xml:space="preserve">   └───────────────────────────────┘  │      государственной услуги       │</w:t>
      </w:r>
    </w:p>
    <w:p w:rsidR="007C7052" w:rsidRDefault="007C7052">
      <w:pPr>
        <w:pStyle w:val="ConsPlusNonformat"/>
        <w:jc w:val="both"/>
      </w:pPr>
      <w:r>
        <w:t xml:space="preserve">                                      └───────────────────────────────────┘</w:t>
      </w: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right"/>
        <w:outlineLvl w:val="1"/>
      </w:pPr>
      <w:r>
        <w:t>Приложение N 5</w:t>
      </w:r>
    </w:p>
    <w:p w:rsidR="007C7052" w:rsidRDefault="007C7052">
      <w:pPr>
        <w:pStyle w:val="ConsPlusNormal"/>
        <w:jc w:val="right"/>
      </w:pPr>
      <w:r>
        <w:t>к Административному регламенту</w:t>
      </w:r>
    </w:p>
    <w:p w:rsidR="007C7052" w:rsidRDefault="007C7052">
      <w:pPr>
        <w:pStyle w:val="ConsPlusNormal"/>
        <w:jc w:val="right"/>
      </w:pPr>
      <w:r>
        <w:t>по предоставлению государственной услуги</w:t>
      </w:r>
    </w:p>
    <w:p w:rsidR="007C7052" w:rsidRDefault="007C7052">
      <w:pPr>
        <w:pStyle w:val="ConsPlusNormal"/>
        <w:jc w:val="right"/>
      </w:pPr>
      <w:r>
        <w:t>по возмещению расходов по бесплатной</w:t>
      </w:r>
    </w:p>
    <w:p w:rsidR="007C7052" w:rsidRDefault="007C7052">
      <w:pPr>
        <w:pStyle w:val="ConsPlusNormal"/>
        <w:jc w:val="right"/>
      </w:pPr>
      <w:r>
        <w:t>установке телефона реабилитированным лицам</w:t>
      </w:r>
    </w:p>
    <w:p w:rsidR="007C7052" w:rsidRDefault="007C7052">
      <w:pPr>
        <w:pStyle w:val="ConsPlusNormal"/>
        <w:jc w:val="both"/>
      </w:pPr>
    </w:p>
    <w:p w:rsidR="007C7052" w:rsidRDefault="007C7052">
      <w:pPr>
        <w:pStyle w:val="ConsPlusNonformat"/>
        <w:jc w:val="both"/>
      </w:pPr>
      <w:bookmarkStart w:id="11" w:name="P1086"/>
      <w:bookmarkEnd w:id="11"/>
      <w:r>
        <w:t xml:space="preserve">                                  РЕШЕНИЕ</w:t>
      </w:r>
    </w:p>
    <w:p w:rsidR="007C7052" w:rsidRDefault="007C7052">
      <w:pPr>
        <w:pStyle w:val="ConsPlusNonformat"/>
        <w:jc w:val="both"/>
      </w:pPr>
      <w:r>
        <w:t xml:space="preserve">    о назначении выплаты в возмещение расходов по бесплатной установке</w:t>
      </w:r>
    </w:p>
    <w:p w:rsidR="007C7052" w:rsidRDefault="007C7052">
      <w:pPr>
        <w:pStyle w:val="ConsPlusNonformat"/>
        <w:jc w:val="both"/>
      </w:pPr>
      <w:r>
        <w:t xml:space="preserve">                     телефона реабилитированным лицам</w:t>
      </w:r>
    </w:p>
    <w:p w:rsidR="007C7052" w:rsidRDefault="007C7052">
      <w:pPr>
        <w:pStyle w:val="ConsPlusNonformat"/>
        <w:jc w:val="both"/>
      </w:pPr>
    </w:p>
    <w:p w:rsidR="007C7052" w:rsidRDefault="007C7052">
      <w:pPr>
        <w:pStyle w:val="ConsPlusNonformat"/>
        <w:jc w:val="both"/>
      </w:pPr>
      <w:r>
        <w:t>от ________________                              N ________________________</w:t>
      </w:r>
    </w:p>
    <w:p w:rsidR="007C7052" w:rsidRDefault="007C7052">
      <w:pPr>
        <w:pStyle w:val="ConsPlusNonformat"/>
        <w:jc w:val="both"/>
      </w:pPr>
    </w:p>
    <w:p w:rsidR="007C7052" w:rsidRDefault="007C7052">
      <w:pPr>
        <w:pStyle w:val="ConsPlusNonformat"/>
        <w:jc w:val="both"/>
      </w:pPr>
      <w:r>
        <w:t>__________________________________________________________________________,</w:t>
      </w:r>
    </w:p>
    <w:p w:rsidR="007C7052" w:rsidRDefault="007C7052">
      <w:pPr>
        <w:pStyle w:val="ConsPlusNonformat"/>
        <w:jc w:val="both"/>
      </w:pPr>
      <w:r>
        <w:t xml:space="preserve">                    наименование уполномоченного органа</w:t>
      </w:r>
    </w:p>
    <w:p w:rsidR="007C7052" w:rsidRDefault="007C7052">
      <w:pPr>
        <w:pStyle w:val="ConsPlusNonformat"/>
        <w:jc w:val="both"/>
      </w:pPr>
    </w:p>
    <w:p w:rsidR="007C7052" w:rsidRDefault="007C7052">
      <w:pPr>
        <w:pStyle w:val="ConsPlusNonformat"/>
        <w:jc w:val="both"/>
      </w:pPr>
      <w:r>
        <w:t>рассмотрев                                                        заявление</w:t>
      </w:r>
    </w:p>
    <w:p w:rsidR="007C7052" w:rsidRDefault="007C7052">
      <w:pPr>
        <w:pStyle w:val="ConsPlusNonformat"/>
        <w:jc w:val="both"/>
      </w:pPr>
      <w:r>
        <w:t>__________________________________________________________________________,</w:t>
      </w:r>
    </w:p>
    <w:p w:rsidR="007C7052" w:rsidRDefault="007C7052">
      <w:pPr>
        <w:pStyle w:val="ConsPlusNonformat"/>
        <w:jc w:val="both"/>
      </w:pPr>
      <w:r>
        <w:t xml:space="preserve">                    (фамилия, имя, отчество гражданина)</w:t>
      </w:r>
    </w:p>
    <w:p w:rsidR="007C7052" w:rsidRDefault="007C7052">
      <w:pPr>
        <w:pStyle w:val="ConsPlusNonformat"/>
        <w:jc w:val="both"/>
      </w:pPr>
      <w:r>
        <w:t>принял  решение  о  назначении  выплаты в возмещение расходов по бесплатной</w:t>
      </w:r>
    </w:p>
    <w:p w:rsidR="007C7052" w:rsidRDefault="007C7052">
      <w:pPr>
        <w:pStyle w:val="ConsPlusNonformat"/>
        <w:jc w:val="both"/>
      </w:pPr>
      <w:r>
        <w:t>установке телефона реабилитированным лицам _______________________________.</w:t>
      </w:r>
    </w:p>
    <w:p w:rsidR="007C7052" w:rsidRDefault="007C7052">
      <w:pPr>
        <w:pStyle w:val="ConsPlusNonformat"/>
        <w:jc w:val="both"/>
      </w:pPr>
    </w:p>
    <w:p w:rsidR="007C7052" w:rsidRDefault="007C7052">
      <w:pPr>
        <w:pStyle w:val="ConsPlusNonformat"/>
        <w:jc w:val="both"/>
      </w:pPr>
      <w:r>
        <w:t>Руководитель</w:t>
      </w:r>
    </w:p>
    <w:p w:rsidR="007C7052" w:rsidRDefault="007C7052">
      <w:pPr>
        <w:pStyle w:val="ConsPlusNonformat"/>
        <w:jc w:val="both"/>
      </w:pPr>
      <w:r>
        <w:t>уполномоченного               ____________          _______________________</w:t>
      </w:r>
    </w:p>
    <w:p w:rsidR="007C7052" w:rsidRDefault="007C7052">
      <w:pPr>
        <w:pStyle w:val="ConsPlusNonformat"/>
        <w:jc w:val="both"/>
      </w:pPr>
      <w:r>
        <w:t>органа                         (подпись)             (расшифровка подписи)</w:t>
      </w: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both"/>
      </w:pPr>
    </w:p>
    <w:p w:rsidR="007C7052" w:rsidRDefault="007C7052">
      <w:pPr>
        <w:pStyle w:val="ConsPlusNormal"/>
        <w:jc w:val="right"/>
        <w:outlineLvl w:val="1"/>
      </w:pPr>
      <w:r>
        <w:t>Приложение N 6</w:t>
      </w:r>
    </w:p>
    <w:p w:rsidR="007C7052" w:rsidRDefault="007C7052">
      <w:pPr>
        <w:pStyle w:val="ConsPlusNormal"/>
        <w:jc w:val="right"/>
      </w:pPr>
      <w:r>
        <w:t>к Административному регламенту</w:t>
      </w:r>
    </w:p>
    <w:p w:rsidR="007C7052" w:rsidRDefault="007C7052">
      <w:pPr>
        <w:pStyle w:val="ConsPlusNormal"/>
        <w:jc w:val="right"/>
      </w:pPr>
      <w:r>
        <w:t>по предоставлению государственной услуги</w:t>
      </w:r>
    </w:p>
    <w:p w:rsidR="007C7052" w:rsidRDefault="007C7052">
      <w:pPr>
        <w:pStyle w:val="ConsPlusNormal"/>
        <w:jc w:val="right"/>
      </w:pPr>
      <w:r>
        <w:t>по возмещению расходов по бесплатной</w:t>
      </w:r>
    </w:p>
    <w:p w:rsidR="007C7052" w:rsidRDefault="007C7052">
      <w:pPr>
        <w:pStyle w:val="ConsPlusNormal"/>
        <w:jc w:val="right"/>
      </w:pPr>
      <w:r>
        <w:t>установке телефона реабилитированным лицам</w:t>
      </w:r>
    </w:p>
    <w:p w:rsidR="007C7052" w:rsidRDefault="007C7052">
      <w:pPr>
        <w:pStyle w:val="ConsPlusNormal"/>
        <w:jc w:val="both"/>
      </w:pPr>
    </w:p>
    <w:p w:rsidR="007C7052" w:rsidRDefault="007C7052">
      <w:pPr>
        <w:pStyle w:val="ConsPlusNonformat"/>
        <w:jc w:val="both"/>
      </w:pPr>
      <w:bookmarkStart w:id="12" w:name="P1115"/>
      <w:bookmarkEnd w:id="12"/>
      <w:r>
        <w:t xml:space="preserve">                                  РЕШЕНИЕ</w:t>
      </w:r>
    </w:p>
    <w:p w:rsidR="007C7052" w:rsidRDefault="007C7052">
      <w:pPr>
        <w:pStyle w:val="ConsPlusNonformat"/>
        <w:jc w:val="both"/>
      </w:pPr>
      <w:r>
        <w:t xml:space="preserve">    об отказе в назначении выплаты в возмещение расходов по бесплатной</w:t>
      </w:r>
    </w:p>
    <w:p w:rsidR="007C7052" w:rsidRDefault="007C7052">
      <w:pPr>
        <w:pStyle w:val="ConsPlusNonformat"/>
        <w:jc w:val="both"/>
      </w:pPr>
      <w:r>
        <w:t xml:space="preserve">                установке телефона реабилитированным лицам</w:t>
      </w:r>
    </w:p>
    <w:p w:rsidR="007C7052" w:rsidRDefault="007C7052">
      <w:pPr>
        <w:pStyle w:val="ConsPlusNonformat"/>
        <w:jc w:val="both"/>
      </w:pPr>
    </w:p>
    <w:p w:rsidR="007C7052" w:rsidRDefault="007C7052">
      <w:pPr>
        <w:pStyle w:val="ConsPlusNonformat"/>
        <w:jc w:val="both"/>
      </w:pPr>
      <w:r>
        <w:t>от ________________                              N ________________________</w:t>
      </w:r>
    </w:p>
    <w:p w:rsidR="007C7052" w:rsidRDefault="007C7052">
      <w:pPr>
        <w:pStyle w:val="ConsPlusNonformat"/>
        <w:jc w:val="both"/>
      </w:pPr>
    </w:p>
    <w:p w:rsidR="007C7052" w:rsidRDefault="007C7052">
      <w:pPr>
        <w:pStyle w:val="ConsPlusNonformat"/>
        <w:jc w:val="both"/>
      </w:pPr>
      <w:r>
        <w:t>__________________________________________________________________________,</w:t>
      </w:r>
    </w:p>
    <w:p w:rsidR="007C7052" w:rsidRDefault="007C7052">
      <w:pPr>
        <w:pStyle w:val="ConsPlusNonformat"/>
        <w:jc w:val="both"/>
      </w:pPr>
      <w:r>
        <w:t xml:space="preserve">                    наименование уполномоченного органа</w:t>
      </w:r>
    </w:p>
    <w:p w:rsidR="007C7052" w:rsidRDefault="007C7052">
      <w:pPr>
        <w:pStyle w:val="ConsPlusNonformat"/>
        <w:jc w:val="both"/>
      </w:pPr>
      <w:r>
        <w:t>рассмотрев                                                        заявление</w:t>
      </w:r>
    </w:p>
    <w:p w:rsidR="007C7052" w:rsidRDefault="007C7052">
      <w:pPr>
        <w:pStyle w:val="ConsPlusNonformat"/>
        <w:jc w:val="both"/>
      </w:pPr>
      <w:r>
        <w:t>__________________________________________________________________________,</w:t>
      </w:r>
    </w:p>
    <w:p w:rsidR="007C7052" w:rsidRDefault="007C7052">
      <w:pPr>
        <w:pStyle w:val="ConsPlusNonformat"/>
        <w:jc w:val="both"/>
      </w:pPr>
      <w:r>
        <w:t xml:space="preserve">                    (фамилия, имя, отчество гражданина)</w:t>
      </w:r>
    </w:p>
    <w:p w:rsidR="007C7052" w:rsidRDefault="007C7052">
      <w:pPr>
        <w:pStyle w:val="ConsPlusNonformat"/>
        <w:jc w:val="both"/>
      </w:pPr>
      <w:r>
        <w:t>принял  решение  об  отказе  в  назначении выплаты в возмещение расходов по</w:t>
      </w:r>
    </w:p>
    <w:p w:rsidR="007C7052" w:rsidRDefault="007C7052">
      <w:pPr>
        <w:pStyle w:val="ConsPlusNonformat"/>
        <w:jc w:val="both"/>
      </w:pPr>
      <w:r>
        <w:t>бесплатной   установке   телефона   реабилитированным   лицам,  в  связи  с</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___________________________________________________________________________</w:t>
      </w:r>
    </w:p>
    <w:p w:rsidR="007C7052" w:rsidRDefault="007C7052">
      <w:pPr>
        <w:pStyle w:val="ConsPlusNonformat"/>
        <w:jc w:val="both"/>
      </w:pPr>
      <w:r>
        <w:t>__________________________________________________________________________.</w:t>
      </w:r>
    </w:p>
    <w:p w:rsidR="007C7052" w:rsidRDefault="007C7052">
      <w:pPr>
        <w:pStyle w:val="ConsPlusNonformat"/>
        <w:jc w:val="both"/>
      </w:pPr>
      <w:r>
        <w:lastRenderedPageBreak/>
        <w:t xml:space="preserve">           (причины, послужившие основанием для принятия решения</w:t>
      </w:r>
    </w:p>
    <w:p w:rsidR="007C7052" w:rsidRDefault="007C7052">
      <w:pPr>
        <w:pStyle w:val="ConsPlusNonformat"/>
        <w:jc w:val="both"/>
      </w:pPr>
      <w:r>
        <w:t xml:space="preserve">                      об отказе в назначении выплаты)</w:t>
      </w:r>
    </w:p>
    <w:p w:rsidR="007C7052" w:rsidRDefault="007C7052">
      <w:pPr>
        <w:pStyle w:val="ConsPlusNonformat"/>
        <w:jc w:val="both"/>
      </w:pPr>
    </w:p>
    <w:p w:rsidR="007C7052" w:rsidRDefault="007C7052">
      <w:pPr>
        <w:pStyle w:val="ConsPlusNonformat"/>
        <w:jc w:val="both"/>
      </w:pPr>
      <w:r>
        <w:t xml:space="preserve">    Решение  об  отказе  в  назначении  выплаты  в  возмещение  расходов по</w:t>
      </w:r>
    </w:p>
    <w:p w:rsidR="007C7052" w:rsidRDefault="007C7052">
      <w:pPr>
        <w:pStyle w:val="ConsPlusNonformat"/>
        <w:jc w:val="both"/>
      </w:pPr>
      <w:r>
        <w:t>бесплатной   установке   телефона   реабилитированным   лицам,  может  быть</w:t>
      </w:r>
    </w:p>
    <w:p w:rsidR="007C7052" w:rsidRDefault="007C7052">
      <w:pPr>
        <w:pStyle w:val="ConsPlusNonformat"/>
        <w:jc w:val="both"/>
      </w:pPr>
      <w:r>
        <w:t>обжаловано в установленном законом порядке.</w:t>
      </w:r>
    </w:p>
    <w:p w:rsidR="007C7052" w:rsidRDefault="007C7052">
      <w:pPr>
        <w:pStyle w:val="ConsPlusNonformat"/>
        <w:jc w:val="both"/>
      </w:pPr>
    </w:p>
    <w:p w:rsidR="007C7052" w:rsidRDefault="007C7052">
      <w:pPr>
        <w:pStyle w:val="ConsPlusNonformat"/>
        <w:jc w:val="both"/>
      </w:pPr>
      <w:r>
        <w:t>Руководитель</w:t>
      </w:r>
    </w:p>
    <w:p w:rsidR="007C7052" w:rsidRDefault="007C7052">
      <w:pPr>
        <w:pStyle w:val="ConsPlusNonformat"/>
        <w:jc w:val="both"/>
      </w:pPr>
      <w:r>
        <w:t>уполномоченного           ____________              _______________________</w:t>
      </w:r>
    </w:p>
    <w:p w:rsidR="007C7052" w:rsidRDefault="007C7052">
      <w:pPr>
        <w:pStyle w:val="ConsPlusNonformat"/>
        <w:jc w:val="both"/>
      </w:pPr>
      <w:r>
        <w:t>органа                      (подпись)                (расшифровка подписи)</w:t>
      </w:r>
    </w:p>
    <w:p w:rsidR="007C7052" w:rsidRDefault="007C7052">
      <w:pPr>
        <w:pStyle w:val="ConsPlusNormal"/>
        <w:jc w:val="both"/>
      </w:pPr>
    </w:p>
    <w:p w:rsidR="007C7052" w:rsidRDefault="007C7052">
      <w:pPr>
        <w:pStyle w:val="ConsPlusNormal"/>
        <w:jc w:val="both"/>
      </w:pPr>
    </w:p>
    <w:p w:rsidR="007C7052" w:rsidRDefault="007C7052">
      <w:pPr>
        <w:pStyle w:val="ConsPlusNormal"/>
        <w:pBdr>
          <w:top w:val="single" w:sz="6" w:space="0" w:color="auto"/>
        </w:pBdr>
        <w:spacing w:before="100" w:after="100"/>
        <w:jc w:val="both"/>
        <w:rPr>
          <w:sz w:val="2"/>
          <w:szCs w:val="2"/>
        </w:rPr>
      </w:pPr>
    </w:p>
    <w:p w:rsidR="00997DE0" w:rsidRDefault="00997DE0"/>
    <w:sectPr w:rsidR="00997DE0" w:rsidSect="00DA5D3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52"/>
    <w:rsid w:val="007C7052"/>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0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0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7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7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70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70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70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0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0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7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7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70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70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70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7DE87D2BEABED57BC90551B56A78EA3808B49D93ABA3B93F411B954AC01828E56B4BE633140765OEgFM" TargetMode="External"/><Relationship Id="rId13" Type="http://schemas.openxmlformats.org/officeDocument/2006/relationships/hyperlink" Target="consultantplus://offline/ref=587DE87D2BEABED57BC91B5CA30627E23E03EB9191AEADEF651E40C81DC9127FA22412A47719066CEB2399O0g0M" TargetMode="External"/><Relationship Id="rId18" Type="http://schemas.openxmlformats.org/officeDocument/2006/relationships/hyperlink" Target="consultantplus://offline/ref=587DE87D2BEABED57BC90551B56A78EA3B0FBD9B93A4A3B93F411B954AC01828E56B4BE63314056BOEg3M" TargetMode="External"/><Relationship Id="rId3" Type="http://schemas.openxmlformats.org/officeDocument/2006/relationships/settings" Target="settings.xml"/><Relationship Id="rId7" Type="http://schemas.openxmlformats.org/officeDocument/2006/relationships/hyperlink" Target="consultantplus://offline/ref=587DE87D2BEABED57BC90551B56A78EA3808B59991ABA3B93F411B954AOCg0M" TargetMode="External"/><Relationship Id="rId12" Type="http://schemas.openxmlformats.org/officeDocument/2006/relationships/hyperlink" Target="consultantplus://offline/ref=587DE87D2BEABED57BC91B5CA30627E23E03EB9191AFAFEE6A1E40C81DC9127FA22412A47719066CEB2399O0g1M" TargetMode="External"/><Relationship Id="rId17" Type="http://schemas.openxmlformats.org/officeDocument/2006/relationships/hyperlink" Target="consultantplus://offline/ref=587DE87D2BEABED57BC90551B56A78EA3B01B19592A9A3B93F411B954AOCg0M" TargetMode="External"/><Relationship Id="rId2" Type="http://schemas.microsoft.com/office/2007/relationships/stylesWithEffects" Target="stylesWithEffects.xml"/><Relationship Id="rId16" Type="http://schemas.openxmlformats.org/officeDocument/2006/relationships/hyperlink" Target="consultantplus://offline/ref=587DE87D2BEABED57BC90551B56A78EA3301B7949FA6FEB3371817974DCF473FE22247E7331406O6gB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87DE87D2BEABED57BC90551B56A78EA3800B2999CFBF4BB6E1415O9g0M" TargetMode="External"/><Relationship Id="rId11" Type="http://schemas.openxmlformats.org/officeDocument/2006/relationships/hyperlink" Target="consultantplus://offline/ref=587DE87D2BEABED57BC90551B56A78EA3B01B19592A9A3B93F411B954AOCg0M" TargetMode="External"/><Relationship Id="rId5" Type="http://schemas.openxmlformats.org/officeDocument/2006/relationships/hyperlink" Target="consultantplus://offline/ref=587DE87D2BEABED57BC90551B56A78EA3808B49D93ABA3B93F411B954AC01828E56B4BE633140765OEgFM" TargetMode="External"/><Relationship Id="rId15" Type="http://schemas.openxmlformats.org/officeDocument/2006/relationships/hyperlink" Target="consultantplus://offline/ref=587DE87D2BEABED57BC90551B56A78EA3B08B39C95AFA3B93F411B954AC01828E56B4BE63314076DOEgEM" TargetMode="External"/><Relationship Id="rId10" Type="http://schemas.openxmlformats.org/officeDocument/2006/relationships/hyperlink" Target="consultantplus://offline/ref=587DE87D2BEABED57BC90551B56A78EA3B0FBD9B93A4A3B93F411B954AOCg0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87DE87D2BEABED57BC90551B56A78EA3B00BD9F92A5A3B93F411B954AOCg0M" TargetMode="External"/><Relationship Id="rId14" Type="http://schemas.openxmlformats.org/officeDocument/2006/relationships/hyperlink" Target="consultantplus://offline/ref=587DE87D2BEABED57BC90551B56A78EA3B01B19592A9A3B93F411B954AOC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11494</Words>
  <Characters>65522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76863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2017-02-21T12:32:00Z</dcterms:created>
  <dcterms:modified xsi:type="dcterms:W3CDTF">2017-02-21T12:32:00Z</dcterms:modified>
</cp:coreProperties>
</file>